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88"/>
      </w:tblGrid>
      <w:tr w:rsidR="00836189">
        <w:tblPrEx>
          <w:tblCellMar>
            <w:top w:w="0" w:type="dxa"/>
            <w:bottom w:w="0" w:type="dxa"/>
          </w:tblCellMar>
        </w:tblPrEx>
        <w:trPr>
          <w:trHeight w:val="1418"/>
        </w:trPr>
        <w:tc>
          <w:tcPr>
            <w:tcW w:w="1188" w:type="dxa"/>
            <w:tcBorders>
              <w:top w:val="dashSmallGap" w:sz="4" w:space="0" w:color="auto"/>
              <w:left w:val="dashSmallGap" w:sz="4" w:space="0" w:color="auto"/>
              <w:bottom w:val="dashSmallGap" w:sz="4" w:space="0" w:color="auto"/>
              <w:right w:val="dashSmallGap" w:sz="4" w:space="0" w:color="auto"/>
            </w:tcBorders>
            <w:vAlign w:val="center"/>
          </w:tcPr>
          <w:p w:rsidR="00836189" w:rsidRDefault="00836189">
            <w:pPr>
              <w:pStyle w:val="Corpodeltesto"/>
              <w:rPr>
                <w:rFonts w:ascii="Tahoma" w:hAnsi="Tahoma" w:cs="Tahoma"/>
              </w:rPr>
            </w:pPr>
            <w:r>
              <w:rPr>
                <w:rFonts w:ascii="Tahoma" w:hAnsi="Tahoma" w:cs="Tahoma"/>
              </w:rPr>
              <w:t xml:space="preserve">Marca da bollo da </w:t>
            </w:r>
          </w:p>
          <w:p w:rsidR="00836189" w:rsidRDefault="00836189">
            <w:pPr>
              <w:jc w:val="center"/>
              <w:rPr>
                <w:rFonts w:ascii="Tahoma" w:hAnsi="Tahoma" w:cs="Tahoma"/>
                <w:i/>
                <w:sz w:val="18"/>
              </w:rPr>
            </w:pPr>
          </w:p>
        </w:tc>
      </w:tr>
    </w:tbl>
    <w:p w:rsidR="00836189" w:rsidRDefault="00836189">
      <w:pPr>
        <w:jc w:val="both"/>
        <w:rPr>
          <w:rFonts w:ascii="Tahoma" w:hAnsi="Tahoma" w:cs="Tahoma"/>
        </w:rPr>
      </w:pPr>
      <w:r>
        <w:rPr>
          <w:rFonts w:ascii="Tahoma" w:hAnsi="Tahoma" w:cs="Tahoma"/>
        </w:rPr>
        <w:t>Carta intestata del concorrente</w:t>
      </w:r>
      <w:r>
        <w:rPr>
          <w:rFonts w:ascii="Tahoma" w:hAnsi="Tahoma" w:cs="Tahoma"/>
        </w:rPr>
        <w:tab/>
      </w:r>
    </w:p>
    <w:p w:rsidR="00836189" w:rsidRDefault="00836189">
      <w:pPr>
        <w:jc w:val="center"/>
        <w:rPr>
          <w:rFonts w:ascii="Tahoma" w:hAnsi="Tahoma" w:cs="Tahoma"/>
          <w:sz w:val="10"/>
        </w:rPr>
      </w:pPr>
    </w:p>
    <w:p w:rsidR="00836189" w:rsidRDefault="00836189">
      <w:pPr>
        <w:rPr>
          <w:rFonts w:ascii="Calibri" w:hAnsi="Calibri" w:cs="Calibri"/>
          <w:b/>
          <w:bCs/>
          <w:sz w:val="22"/>
          <w:szCs w:val="22"/>
        </w:rPr>
      </w:pPr>
      <w:r>
        <w:rPr>
          <w:rFonts w:ascii="Calibri" w:hAnsi="Calibri" w:cs="Calibri"/>
          <w:b/>
          <w:bCs/>
          <w:sz w:val="22"/>
          <w:szCs w:val="22"/>
        </w:rPr>
        <w:t>Offerta Economica</w:t>
      </w:r>
      <w:r>
        <w:rPr>
          <w:rFonts w:ascii="Calibri" w:hAnsi="Calibri" w:cs="Calibri"/>
          <w:b/>
          <w:bCs/>
          <w:sz w:val="22"/>
          <w:szCs w:val="22"/>
        </w:rPr>
        <w:tab/>
      </w:r>
    </w:p>
    <w:p w:rsidR="00836189" w:rsidRDefault="00836189">
      <w:pPr>
        <w:rPr>
          <w:rFonts w:ascii="Calibri" w:hAnsi="Calibri" w:cs="Calibri"/>
          <w:b/>
          <w:bCs/>
          <w:sz w:val="22"/>
          <w:szCs w:val="22"/>
        </w:rPr>
      </w:pPr>
    </w:p>
    <w:p w:rsidR="00836189" w:rsidRDefault="00836189">
      <w:pPr>
        <w:rPr>
          <w:rFonts w:ascii="Calibri" w:hAnsi="Calibri" w:cs="Calibri"/>
          <w:b/>
          <w:bCs/>
          <w:sz w:val="22"/>
          <w:szCs w:val="22"/>
        </w:rPr>
      </w:pPr>
    </w:p>
    <w:p w:rsidR="00836189" w:rsidRDefault="00836189">
      <w:pPr>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3F26EB" w:rsidRDefault="003F26EB" w:rsidP="003F26EB">
      <w:pPr>
        <w:ind w:left="6300"/>
        <w:rPr>
          <w:rFonts w:ascii="Calibri" w:hAnsi="Calibri" w:cs="Calibri"/>
          <w:b/>
          <w:bCs/>
          <w:sz w:val="22"/>
          <w:szCs w:val="22"/>
        </w:rPr>
      </w:pPr>
      <w:r>
        <w:rPr>
          <w:rFonts w:ascii="Calibri" w:hAnsi="Calibri" w:cs="Calibri"/>
          <w:b/>
          <w:bCs/>
          <w:sz w:val="22"/>
          <w:szCs w:val="22"/>
        </w:rPr>
        <w:t>Spett. Comune di Lenola</w:t>
      </w:r>
    </w:p>
    <w:p w:rsidR="003F26EB" w:rsidRDefault="003F26EB" w:rsidP="003F26EB">
      <w:pPr>
        <w:ind w:left="6300"/>
        <w:rPr>
          <w:rFonts w:ascii="Calibri" w:hAnsi="Calibri" w:cs="Calibri"/>
          <w:b/>
          <w:bCs/>
          <w:sz w:val="22"/>
          <w:szCs w:val="22"/>
        </w:rPr>
      </w:pPr>
      <w:r>
        <w:rPr>
          <w:rFonts w:ascii="Calibri" w:hAnsi="Calibri" w:cs="Calibri"/>
          <w:b/>
          <w:bCs/>
          <w:sz w:val="22"/>
          <w:szCs w:val="22"/>
        </w:rPr>
        <w:t xml:space="preserve"> via Municipio, n.8 </w:t>
      </w:r>
    </w:p>
    <w:p w:rsidR="003F26EB" w:rsidRDefault="003F26EB" w:rsidP="003F26EB">
      <w:pPr>
        <w:ind w:left="6300"/>
        <w:rPr>
          <w:rFonts w:ascii="Calibri" w:hAnsi="Calibri" w:cs="Calibri"/>
          <w:b/>
          <w:bCs/>
          <w:sz w:val="22"/>
          <w:szCs w:val="22"/>
        </w:rPr>
      </w:pPr>
      <w:r>
        <w:rPr>
          <w:rFonts w:ascii="Calibri" w:hAnsi="Calibri" w:cs="Calibri"/>
          <w:b/>
          <w:bCs/>
          <w:sz w:val="22"/>
          <w:szCs w:val="22"/>
        </w:rPr>
        <w:t xml:space="preserve">  04025 LENOLA (LT)</w:t>
      </w:r>
    </w:p>
    <w:p w:rsidR="00836189" w:rsidRDefault="00836189">
      <w:pPr>
        <w:jc w:val="center"/>
        <w:rPr>
          <w:rFonts w:ascii="Tahoma" w:hAnsi="Tahoma" w:cs="Tahoma"/>
        </w:rPr>
      </w:pPr>
    </w:p>
    <w:p w:rsidR="00836189" w:rsidRDefault="00836189">
      <w:pPr>
        <w:jc w:val="center"/>
        <w:rPr>
          <w:rFonts w:ascii="Tahoma" w:hAnsi="Tahoma" w:cs="Tahoma"/>
        </w:rPr>
      </w:pPr>
    </w:p>
    <w:p w:rsidR="00836189" w:rsidRDefault="00836189">
      <w:pPr>
        <w:spacing w:before="120" w:after="120"/>
        <w:ind w:left="1260" w:hanging="1260"/>
        <w:rPr>
          <w:rFonts w:ascii="Tahoma" w:hAnsi="Tahoma" w:cs="Tahoma"/>
          <w:sz w:val="22"/>
          <w:szCs w:val="22"/>
        </w:rPr>
      </w:pPr>
      <w:r>
        <w:rPr>
          <w:rFonts w:ascii="Tahoma" w:hAnsi="Tahoma" w:cs="Tahoma"/>
          <w:sz w:val="22"/>
          <w:szCs w:val="22"/>
        </w:rPr>
        <w:t>Oggetto:</w:t>
      </w:r>
      <w:r>
        <w:rPr>
          <w:rFonts w:ascii="Tahoma" w:hAnsi="Tahoma" w:cs="Tahoma"/>
          <w:sz w:val="22"/>
          <w:szCs w:val="22"/>
        </w:rPr>
        <w:tab/>
        <w:t xml:space="preserve">Offerta per la gara d'appalto mediante procedura aperta per </w:t>
      </w:r>
      <w:r w:rsidR="007358C2">
        <w:rPr>
          <w:rFonts w:ascii="Tahoma" w:hAnsi="Tahoma" w:cs="Tahoma"/>
          <w:sz w:val="22"/>
          <w:szCs w:val="22"/>
        </w:rPr>
        <w:t>la</w:t>
      </w:r>
      <w:r>
        <w:rPr>
          <w:rFonts w:ascii="Tahoma" w:hAnsi="Tahoma" w:cs="Tahoma"/>
          <w:sz w:val="22"/>
          <w:szCs w:val="22"/>
        </w:rPr>
        <w:t xml:space="preserve">:  </w:t>
      </w:r>
      <w:r w:rsidR="007358C2">
        <w:rPr>
          <w:rFonts w:ascii="Calibri" w:hAnsi="Calibri" w:cs="Calibri"/>
          <w:b/>
          <w:bCs/>
        </w:rPr>
        <w:t>gestione dei servizi cimiteriali nel Cimitero di Lenola</w:t>
      </w:r>
    </w:p>
    <w:p w:rsidR="00836189" w:rsidRDefault="00836189">
      <w:pPr>
        <w:spacing w:before="120" w:after="120"/>
        <w:ind w:left="1260"/>
        <w:rPr>
          <w:rFonts w:ascii="Tahoma" w:hAnsi="Tahoma" w:cs="Tahoma"/>
          <w:sz w:val="22"/>
          <w:szCs w:val="22"/>
        </w:rPr>
      </w:pPr>
      <w:r>
        <w:rPr>
          <w:rFonts w:ascii="Tahoma" w:hAnsi="Tahoma" w:cs="Tahoma"/>
          <w:sz w:val="22"/>
          <w:szCs w:val="22"/>
        </w:rPr>
        <w:t xml:space="preserve"> </w:t>
      </w:r>
    </w:p>
    <w:p w:rsidR="00836189" w:rsidRDefault="00836189">
      <w:pPr>
        <w:pStyle w:val="Titolo2"/>
        <w:pBdr>
          <w:top w:val="single" w:sz="4" w:space="1" w:color="auto"/>
          <w:left w:val="single" w:sz="4" w:space="4" w:color="auto"/>
          <w:bottom w:val="single" w:sz="4" w:space="1" w:color="auto"/>
          <w:right w:val="single" w:sz="4" w:space="0" w:color="auto"/>
        </w:pBdr>
        <w:shd w:val="clear" w:color="auto" w:fill="E0E0E0"/>
        <w:rPr>
          <w:rFonts w:ascii="Tahoma" w:hAnsi="Tahoma" w:cs="Tahoma"/>
          <w:b/>
          <w:i w:val="0"/>
          <w:sz w:val="24"/>
          <w:szCs w:val="28"/>
        </w:rPr>
      </w:pPr>
      <w:r>
        <w:rPr>
          <w:rFonts w:ascii="Tahoma" w:hAnsi="Tahoma" w:cs="Tahoma"/>
          <w:b/>
          <w:i w:val="0"/>
          <w:sz w:val="24"/>
          <w:szCs w:val="28"/>
        </w:rPr>
        <w:t xml:space="preserve">OFFERTA   ECONOMICA </w:t>
      </w:r>
    </w:p>
    <w:p w:rsidR="00836189" w:rsidRDefault="00836189">
      <w:pPr>
        <w:pStyle w:val="sche3"/>
        <w:widowControl/>
        <w:overflowPunct/>
        <w:autoSpaceDE/>
        <w:autoSpaceDN/>
        <w:adjustRightInd/>
        <w:rPr>
          <w:rFonts w:ascii="Tahoma" w:hAnsi="Tahoma" w:cs="Tahoma"/>
          <w:sz w:val="12"/>
          <w:szCs w:val="24"/>
          <w:lang w:val="it-IT"/>
        </w:rPr>
      </w:pPr>
    </w:p>
    <w:tbl>
      <w:tblPr>
        <w:tblW w:w="0" w:type="auto"/>
        <w:tblInd w:w="70" w:type="dxa"/>
        <w:tblLayout w:type="fixed"/>
        <w:tblCellMar>
          <w:left w:w="70" w:type="dxa"/>
          <w:right w:w="70" w:type="dxa"/>
        </w:tblCellMar>
        <w:tblLook w:val="0000"/>
      </w:tblPr>
      <w:tblGrid>
        <w:gridCol w:w="360"/>
        <w:gridCol w:w="349"/>
        <w:gridCol w:w="11"/>
        <w:gridCol w:w="540"/>
        <w:gridCol w:w="306"/>
        <w:gridCol w:w="1500"/>
        <w:gridCol w:w="363"/>
        <w:gridCol w:w="1518"/>
        <w:gridCol w:w="219"/>
        <w:gridCol w:w="1801"/>
        <w:gridCol w:w="299"/>
        <w:gridCol w:w="232"/>
        <w:gridCol w:w="67"/>
        <w:gridCol w:w="300"/>
        <w:gridCol w:w="299"/>
        <w:gridCol w:w="299"/>
        <w:gridCol w:w="26"/>
        <w:gridCol w:w="274"/>
        <w:gridCol w:w="299"/>
        <w:gridCol w:w="299"/>
        <w:gridCol w:w="300"/>
        <w:gridCol w:w="299"/>
        <w:gridCol w:w="300"/>
      </w:tblGrid>
      <w:tr w:rsidR="00836189">
        <w:tblPrEx>
          <w:tblCellMar>
            <w:top w:w="0" w:type="dxa"/>
            <w:bottom w:w="0" w:type="dxa"/>
          </w:tblCellMar>
        </w:tblPrEx>
        <w:trPr>
          <w:cantSplit/>
        </w:trPr>
        <w:tc>
          <w:tcPr>
            <w:tcW w:w="1566" w:type="dxa"/>
            <w:gridSpan w:val="5"/>
            <w:vAlign w:val="center"/>
          </w:tcPr>
          <w:p w:rsidR="00836189" w:rsidRDefault="00836189">
            <w:pPr>
              <w:pStyle w:val="Testonotaapidipagina"/>
              <w:spacing w:before="60" w:after="60"/>
              <w:rPr>
                <w:rFonts w:ascii="Tahoma" w:hAnsi="Tahoma" w:cs="Tahoma"/>
                <w:szCs w:val="24"/>
              </w:rPr>
            </w:pPr>
            <w:r>
              <w:rPr>
                <w:rFonts w:ascii="Tahoma" w:hAnsi="Tahoma" w:cs="Tahoma"/>
                <w:szCs w:val="24"/>
              </w:rPr>
              <w:t>il sottoscritto</w:t>
            </w:r>
          </w:p>
        </w:tc>
        <w:tc>
          <w:tcPr>
            <w:tcW w:w="8694" w:type="dxa"/>
            <w:gridSpan w:val="18"/>
            <w:tcBorders>
              <w:bottom w:val="single" w:sz="4" w:space="0" w:color="auto"/>
            </w:tcBorders>
            <w:vAlign w:val="center"/>
          </w:tcPr>
          <w:p w:rsidR="00836189" w:rsidRDefault="00836189">
            <w:pPr>
              <w:spacing w:before="60" w:after="60"/>
              <w:rPr>
                <w:rFonts w:ascii="Tahoma" w:hAnsi="Tahoma" w:cs="Tahoma"/>
                <w:sz w:val="20"/>
                <w:szCs w:val="12"/>
              </w:rPr>
            </w:pPr>
          </w:p>
        </w:tc>
      </w:tr>
      <w:tr w:rsidR="00836189">
        <w:tblPrEx>
          <w:tblCellMar>
            <w:top w:w="0" w:type="dxa"/>
            <w:bottom w:w="0" w:type="dxa"/>
          </w:tblCellMar>
        </w:tblPrEx>
        <w:trPr>
          <w:cantSplit/>
        </w:trPr>
        <w:tc>
          <w:tcPr>
            <w:tcW w:w="1260" w:type="dxa"/>
            <w:gridSpan w:val="4"/>
            <w:vAlign w:val="center"/>
          </w:tcPr>
          <w:p w:rsidR="00836189" w:rsidRDefault="00836189">
            <w:pPr>
              <w:spacing w:before="60" w:after="60"/>
              <w:rPr>
                <w:rFonts w:ascii="Tahoma" w:hAnsi="Tahoma" w:cs="Tahoma"/>
                <w:sz w:val="20"/>
                <w:szCs w:val="12"/>
              </w:rPr>
            </w:pPr>
            <w:r>
              <w:rPr>
                <w:rFonts w:ascii="Tahoma" w:hAnsi="Tahoma" w:cs="Tahoma"/>
                <w:sz w:val="20"/>
              </w:rPr>
              <w:t xml:space="preserve">in qualità di  </w:t>
            </w:r>
          </w:p>
        </w:tc>
        <w:tc>
          <w:tcPr>
            <w:tcW w:w="3906" w:type="dxa"/>
            <w:gridSpan w:val="5"/>
            <w:vAlign w:val="center"/>
          </w:tcPr>
          <w:p w:rsidR="00836189" w:rsidRDefault="00836189">
            <w:pPr>
              <w:spacing w:before="60" w:after="60"/>
              <w:rPr>
                <w:rFonts w:ascii="Tahoma" w:hAnsi="Tahoma" w:cs="Tahoma"/>
                <w:i/>
                <w:iCs/>
                <w:sz w:val="16"/>
                <w:szCs w:val="12"/>
              </w:rPr>
            </w:pPr>
            <w:r>
              <w:rPr>
                <w:rFonts w:ascii="Tahoma" w:hAnsi="Tahoma" w:cs="Tahoma"/>
                <w:i/>
                <w:iCs/>
                <w:sz w:val="16"/>
              </w:rPr>
              <w:t>(titolare, legale rappresentante, procuratore, altro)</w:t>
            </w:r>
            <w:r>
              <w:rPr>
                <w:rFonts w:ascii="Tahoma" w:hAnsi="Tahoma" w:cs="Tahoma"/>
                <w:sz w:val="20"/>
                <w:vertAlign w:val="superscript"/>
              </w:rPr>
              <w:t xml:space="preserve"> </w:t>
            </w:r>
          </w:p>
        </w:tc>
        <w:tc>
          <w:tcPr>
            <w:tcW w:w="5094" w:type="dxa"/>
            <w:gridSpan w:val="14"/>
            <w:tcBorders>
              <w:bottom w:val="single" w:sz="4" w:space="0" w:color="auto"/>
            </w:tcBorders>
            <w:vAlign w:val="center"/>
          </w:tcPr>
          <w:p w:rsidR="00836189" w:rsidRDefault="00836189">
            <w:pPr>
              <w:spacing w:before="60" w:after="60"/>
              <w:jc w:val="right"/>
              <w:rPr>
                <w:rFonts w:ascii="Tahoma" w:hAnsi="Tahoma" w:cs="Tahoma"/>
                <w:sz w:val="20"/>
                <w:szCs w:val="12"/>
              </w:rPr>
            </w:pPr>
          </w:p>
        </w:tc>
      </w:tr>
      <w:tr w:rsidR="00836189">
        <w:tblPrEx>
          <w:tblCellMar>
            <w:top w:w="0" w:type="dxa"/>
            <w:bottom w:w="0" w:type="dxa"/>
          </w:tblCellMar>
        </w:tblPrEx>
        <w:trPr>
          <w:cantSplit/>
        </w:trPr>
        <w:tc>
          <w:tcPr>
            <w:tcW w:w="1566" w:type="dxa"/>
            <w:gridSpan w:val="5"/>
            <w:vAlign w:val="center"/>
          </w:tcPr>
          <w:p w:rsidR="00836189" w:rsidRDefault="00836189">
            <w:pPr>
              <w:spacing w:before="60" w:after="60"/>
              <w:rPr>
                <w:rFonts w:ascii="Tahoma" w:hAnsi="Tahoma" w:cs="Tahoma"/>
                <w:sz w:val="20"/>
                <w:szCs w:val="12"/>
              </w:rPr>
            </w:pPr>
            <w:r>
              <w:rPr>
                <w:rFonts w:ascii="Tahoma" w:hAnsi="Tahoma" w:cs="Tahoma"/>
                <w:sz w:val="20"/>
                <w:szCs w:val="22"/>
              </w:rPr>
              <w:t>dell’impresa</w:t>
            </w:r>
          </w:p>
        </w:tc>
        <w:tc>
          <w:tcPr>
            <w:tcW w:w="8694" w:type="dxa"/>
            <w:gridSpan w:val="18"/>
            <w:tcBorders>
              <w:bottom w:val="single" w:sz="4" w:space="0" w:color="auto"/>
            </w:tcBorders>
            <w:vAlign w:val="center"/>
          </w:tcPr>
          <w:p w:rsidR="00836189" w:rsidRDefault="00836189">
            <w:pPr>
              <w:pStyle w:val="Testonotaapidipagina"/>
              <w:spacing w:before="60" w:after="60"/>
              <w:rPr>
                <w:rFonts w:ascii="Tahoma" w:hAnsi="Tahoma" w:cs="Tahoma"/>
                <w:szCs w:val="12"/>
              </w:rPr>
            </w:pPr>
          </w:p>
        </w:tc>
      </w:tr>
      <w:tr w:rsidR="00836189">
        <w:tblPrEx>
          <w:tblCellMar>
            <w:top w:w="0" w:type="dxa"/>
            <w:bottom w:w="0" w:type="dxa"/>
          </w:tblCellMar>
        </w:tblPrEx>
        <w:trPr>
          <w:cantSplit/>
        </w:trPr>
        <w:tc>
          <w:tcPr>
            <w:tcW w:w="709" w:type="dxa"/>
            <w:gridSpan w:val="2"/>
            <w:vAlign w:val="center"/>
          </w:tcPr>
          <w:p w:rsidR="00836189" w:rsidRDefault="00836189">
            <w:pPr>
              <w:spacing w:before="60" w:after="60"/>
              <w:rPr>
                <w:rFonts w:ascii="Tahoma" w:hAnsi="Tahoma" w:cs="Tahoma"/>
                <w:sz w:val="20"/>
                <w:szCs w:val="12"/>
              </w:rPr>
            </w:pPr>
            <w:r>
              <w:rPr>
                <w:rFonts w:ascii="Tahoma" w:hAnsi="Tahoma" w:cs="Tahoma"/>
                <w:sz w:val="20"/>
              </w:rPr>
              <w:t>luogo</w:t>
            </w:r>
          </w:p>
        </w:tc>
        <w:tc>
          <w:tcPr>
            <w:tcW w:w="2720" w:type="dxa"/>
            <w:gridSpan w:val="5"/>
            <w:vAlign w:val="center"/>
          </w:tcPr>
          <w:p w:rsidR="00836189" w:rsidRDefault="00836189">
            <w:pPr>
              <w:spacing w:before="60" w:after="60"/>
              <w:rPr>
                <w:rFonts w:ascii="Tahoma" w:hAnsi="Tahoma" w:cs="Tahoma"/>
                <w:i/>
                <w:iCs/>
                <w:sz w:val="20"/>
                <w:szCs w:val="12"/>
              </w:rPr>
            </w:pPr>
            <w:r>
              <w:rPr>
                <w:rFonts w:ascii="Tahoma" w:hAnsi="Tahoma" w:cs="Tahoma"/>
                <w:i/>
                <w:iCs/>
                <w:sz w:val="16"/>
              </w:rPr>
              <w:t xml:space="preserve">(comune italiano o stato estero)  </w:t>
            </w:r>
          </w:p>
        </w:tc>
        <w:tc>
          <w:tcPr>
            <w:tcW w:w="4069" w:type="dxa"/>
            <w:gridSpan w:val="5"/>
            <w:tcBorders>
              <w:bottom w:val="single" w:sz="4" w:space="0" w:color="auto"/>
            </w:tcBorders>
            <w:vAlign w:val="center"/>
          </w:tcPr>
          <w:p w:rsidR="00836189" w:rsidRDefault="00836189">
            <w:pPr>
              <w:spacing w:before="60" w:after="60"/>
              <w:rPr>
                <w:rFonts w:ascii="Tahoma" w:hAnsi="Tahoma" w:cs="Tahoma"/>
                <w:sz w:val="20"/>
                <w:szCs w:val="12"/>
              </w:rPr>
            </w:pPr>
          </w:p>
        </w:tc>
        <w:tc>
          <w:tcPr>
            <w:tcW w:w="991" w:type="dxa"/>
            <w:gridSpan w:val="5"/>
            <w:vAlign w:val="center"/>
          </w:tcPr>
          <w:p w:rsidR="00836189" w:rsidRDefault="00836189">
            <w:pPr>
              <w:spacing w:before="60" w:after="60"/>
              <w:jc w:val="right"/>
              <w:rPr>
                <w:rFonts w:ascii="Tahoma" w:hAnsi="Tahoma" w:cs="Tahoma"/>
                <w:sz w:val="20"/>
                <w:szCs w:val="12"/>
              </w:rPr>
            </w:pPr>
            <w:r>
              <w:rPr>
                <w:rFonts w:ascii="Tahoma" w:hAnsi="Tahoma" w:cs="Tahoma"/>
                <w:sz w:val="20"/>
              </w:rPr>
              <w:t xml:space="preserve">Provincia  </w:t>
            </w:r>
          </w:p>
        </w:tc>
        <w:tc>
          <w:tcPr>
            <w:tcW w:w="1771" w:type="dxa"/>
            <w:gridSpan w:val="6"/>
            <w:tcBorders>
              <w:bottom w:val="single" w:sz="4" w:space="0" w:color="auto"/>
            </w:tcBorders>
            <w:vAlign w:val="center"/>
          </w:tcPr>
          <w:p w:rsidR="00836189" w:rsidRDefault="00836189">
            <w:pPr>
              <w:spacing w:before="60" w:after="60"/>
              <w:rPr>
                <w:rFonts w:ascii="Tahoma" w:hAnsi="Tahoma" w:cs="Tahoma"/>
                <w:sz w:val="20"/>
                <w:szCs w:val="12"/>
              </w:rPr>
            </w:pPr>
          </w:p>
        </w:tc>
      </w:tr>
      <w:tr w:rsidR="00836189">
        <w:tblPrEx>
          <w:tblCellMar>
            <w:top w:w="0" w:type="dxa"/>
            <w:bottom w:w="0" w:type="dxa"/>
          </w:tblCellMar>
        </w:tblPrEx>
        <w:trPr>
          <w:cantSplit/>
        </w:trPr>
        <w:tc>
          <w:tcPr>
            <w:tcW w:w="1566" w:type="dxa"/>
            <w:gridSpan w:val="5"/>
            <w:vAlign w:val="center"/>
          </w:tcPr>
          <w:p w:rsidR="00836189" w:rsidRDefault="00836189">
            <w:pPr>
              <w:spacing w:before="60" w:after="60"/>
              <w:rPr>
                <w:rFonts w:ascii="Tahoma" w:hAnsi="Tahoma" w:cs="Tahoma"/>
                <w:sz w:val="20"/>
                <w:szCs w:val="12"/>
              </w:rPr>
            </w:pPr>
            <w:r>
              <w:rPr>
                <w:rFonts w:ascii="Tahoma" w:hAnsi="Tahoma" w:cs="Tahoma"/>
                <w:sz w:val="20"/>
              </w:rPr>
              <w:t>sede legale</w:t>
            </w:r>
          </w:p>
        </w:tc>
        <w:tc>
          <w:tcPr>
            <w:tcW w:w="8694" w:type="dxa"/>
            <w:gridSpan w:val="18"/>
            <w:tcBorders>
              <w:bottom w:val="single" w:sz="4" w:space="0" w:color="auto"/>
            </w:tcBorders>
            <w:vAlign w:val="center"/>
          </w:tcPr>
          <w:p w:rsidR="00836189" w:rsidRDefault="00836189">
            <w:pPr>
              <w:pStyle w:val="Testonotaapidipagina"/>
              <w:spacing w:before="60" w:after="60"/>
              <w:rPr>
                <w:rFonts w:ascii="Tahoma" w:hAnsi="Tahoma" w:cs="Tahoma"/>
                <w:szCs w:val="12"/>
              </w:rPr>
            </w:pPr>
          </w:p>
        </w:tc>
      </w:tr>
      <w:tr w:rsidR="00836189">
        <w:tblPrEx>
          <w:tblCellMar>
            <w:top w:w="0" w:type="dxa"/>
            <w:bottom w:w="0" w:type="dxa"/>
          </w:tblCellMar>
        </w:tblPrEx>
        <w:trPr>
          <w:cantSplit/>
        </w:trPr>
        <w:tc>
          <w:tcPr>
            <w:tcW w:w="10260" w:type="dxa"/>
            <w:gridSpan w:val="23"/>
            <w:vAlign w:val="center"/>
          </w:tcPr>
          <w:p w:rsidR="00836189" w:rsidRDefault="00836189">
            <w:pPr>
              <w:rPr>
                <w:rFonts w:ascii="Tahoma" w:hAnsi="Tahoma" w:cs="Tahoma"/>
                <w:sz w:val="4"/>
                <w:szCs w:val="12"/>
              </w:rPr>
            </w:pPr>
          </w:p>
        </w:tc>
      </w:tr>
      <w:tr w:rsidR="00836189">
        <w:tblPrEx>
          <w:tblCellMar>
            <w:top w:w="0" w:type="dxa"/>
            <w:bottom w:w="0" w:type="dxa"/>
          </w:tblCellMar>
        </w:tblPrEx>
        <w:trPr>
          <w:cantSplit/>
        </w:trPr>
        <w:tc>
          <w:tcPr>
            <w:tcW w:w="1566" w:type="dxa"/>
            <w:gridSpan w:val="5"/>
            <w:tcBorders>
              <w:right w:val="single" w:sz="4" w:space="0" w:color="auto"/>
            </w:tcBorders>
            <w:vAlign w:val="center"/>
          </w:tcPr>
          <w:p w:rsidR="00836189" w:rsidRDefault="00836189">
            <w:pPr>
              <w:spacing w:before="60" w:after="60"/>
              <w:rPr>
                <w:rFonts w:ascii="Tahoma" w:hAnsi="Tahoma" w:cs="Tahoma"/>
                <w:sz w:val="20"/>
                <w:szCs w:val="12"/>
              </w:rPr>
            </w:pPr>
            <w:r>
              <w:rPr>
                <w:rFonts w:ascii="Tahoma" w:hAnsi="Tahoma" w:cs="Tahoma"/>
                <w:sz w:val="20"/>
              </w:rPr>
              <w:t>CAP / ZIP:</w:t>
            </w:r>
          </w:p>
        </w:tc>
        <w:tc>
          <w:tcPr>
            <w:tcW w:w="1500"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1881" w:type="dxa"/>
            <w:gridSpan w:val="2"/>
            <w:tcBorders>
              <w:left w:val="single" w:sz="4" w:space="0" w:color="auto"/>
            </w:tcBorders>
            <w:vAlign w:val="center"/>
          </w:tcPr>
          <w:p w:rsidR="00836189" w:rsidRDefault="00836189">
            <w:pPr>
              <w:spacing w:before="60" w:after="60"/>
              <w:rPr>
                <w:rFonts w:ascii="Tahoma" w:hAnsi="Tahoma" w:cs="Tahoma"/>
                <w:sz w:val="20"/>
                <w:szCs w:val="12"/>
              </w:rPr>
            </w:pPr>
          </w:p>
        </w:tc>
        <w:tc>
          <w:tcPr>
            <w:tcW w:w="2020" w:type="dxa"/>
            <w:gridSpan w:val="2"/>
            <w:tcBorders>
              <w:left w:val="nil"/>
              <w:right w:val="single" w:sz="4" w:space="0" w:color="auto"/>
            </w:tcBorders>
            <w:vAlign w:val="center"/>
          </w:tcPr>
          <w:p w:rsidR="00836189" w:rsidRDefault="00836189">
            <w:pPr>
              <w:pStyle w:val="sche22"/>
              <w:widowControl/>
              <w:overflowPunct/>
              <w:autoSpaceDE/>
              <w:autoSpaceDN/>
              <w:adjustRightInd/>
              <w:spacing w:before="60" w:after="60"/>
              <w:rPr>
                <w:rFonts w:ascii="Tahoma" w:hAnsi="Tahoma" w:cs="Tahoma"/>
                <w:szCs w:val="24"/>
                <w:lang w:val="it-IT"/>
              </w:rPr>
            </w:pPr>
            <w:r>
              <w:rPr>
                <w:rFonts w:ascii="Tahoma" w:hAnsi="Tahoma" w:cs="Tahoma"/>
                <w:szCs w:val="24"/>
                <w:lang w:val="it-IT"/>
              </w:rPr>
              <w:t>Partita IVA:</w:t>
            </w: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gridSpan w:val="2"/>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300"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300" w:type="dxa"/>
            <w:gridSpan w:val="2"/>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300"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299"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c>
          <w:tcPr>
            <w:tcW w:w="300" w:type="dxa"/>
            <w:tcBorders>
              <w:left w:val="single" w:sz="4" w:space="0" w:color="auto"/>
              <w:bottom w:val="single" w:sz="4" w:space="0" w:color="auto"/>
              <w:right w:val="single" w:sz="4" w:space="0" w:color="auto"/>
            </w:tcBorders>
            <w:vAlign w:val="center"/>
          </w:tcPr>
          <w:p w:rsidR="00836189" w:rsidRDefault="00836189">
            <w:pPr>
              <w:spacing w:before="60" w:after="60"/>
              <w:rPr>
                <w:rFonts w:ascii="Tahoma" w:hAnsi="Tahoma" w:cs="Tahoma"/>
                <w:sz w:val="20"/>
                <w:szCs w:val="12"/>
              </w:rPr>
            </w:pPr>
          </w:p>
        </w:tc>
      </w:tr>
      <w:tr w:rsidR="00836189">
        <w:tblPrEx>
          <w:tblCellMar>
            <w:top w:w="0" w:type="dxa"/>
            <w:bottom w:w="0" w:type="dxa"/>
          </w:tblCellMar>
        </w:tblPrEx>
        <w:trPr>
          <w:cantSplit/>
        </w:trPr>
        <w:tc>
          <w:tcPr>
            <w:tcW w:w="10260" w:type="dxa"/>
            <w:gridSpan w:val="23"/>
            <w:vAlign w:val="center"/>
          </w:tcPr>
          <w:p w:rsidR="00836189" w:rsidRDefault="00836189">
            <w:pPr>
              <w:spacing w:before="40" w:after="40"/>
              <w:rPr>
                <w:rFonts w:ascii="Tahoma" w:hAnsi="Tahoma" w:cs="Tahoma"/>
              </w:rPr>
            </w:pPr>
            <w:r>
              <w:rPr>
                <w:rFonts w:ascii="Tahoma" w:hAnsi="Tahoma" w:cs="Tahoma"/>
                <w:sz w:val="20"/>
              </w:rPr>
              <w:t>Che partecipa alla gara:</w:t>
            </w:r>
          </w:p>
        </w:tc>
      </w:tr>
      <w:tr w:rsidR="00836189">
        <w:tblPrEx>
          <w:tblCellMar>
            <w:top w:w="0" w:type="dxa"/>
            <w:bottom w:w="0" w:type="dxa"/>
          </w:tblCellMar>
        </w:tblPrEx>
        <w:trPr>
          <w:cantSplit/>
        </w:trPr>
        <w:tc>
          <w:tcPr>
            <w:tcW w:w="360" w:type="dxa"/>
            <w:vAlign w:val="center"/>
          </w:tcPr>
          <w:p w:rsidR="00836189" w:rsidRDefault="00836189">
            <w:pPr>
              <w:spacing w:before="40" w:after="40"/>
              <w:rPr>
                <w:rFonts w:ascii="Tahoma" w:hAnsi="Tahoma" w:cs="Tahoma"/>
              </w:rPr>
            </w:pPr>
            <w:r>
              <w:rPr>
                <w:rFonts w:ascii="Tahoma" w:hAnsi="Tahoma" w:cs="Tahoma"/>
              </w:rPr>
              <w:fldChar w:fldCharType="begin">
                <w:ffData>
                  <w:name w:val="Controllo1"/>
                  <w:enabled/>
                  <w:calcOnExit w:val="0"/>
                  <w:checkBox>
                    <w:sizeAuto/>
                    <w:default w:val="0"/>
                  </w:checkBox>
                </w:ffData>
              </w:fldChar>
            </w:r>
            <w:bookmarkStart w:id="0" w:name="Controllo1"/>
            <w:r>
              <w:rPr>
                <w:rFonts w:ascii="Tahoma" w:hAnsi="Tahoma" w:cs="Tahoma"/>
              </w:rPr>
              <w:instrText xml:space="preserve"> FORMCHECKBOX </w:instrText>
            </w:r>
            <w:r>
              <w:rPr>
                <w:rFonts w:ascii="Tahoma" w:hAnsi="Tahoma" w:cs="Tahoma"/>
              </w:rPr>
            </w:r>
            <w:r>
              <w:rPr>
                <w:rFonts w:ascii="Tahoma" w:hAnsi="Tahoma" w:cs="Tahoma"/>
              </w:rPr>
              <w:fldChar w:fldCharType="end"/>
            </w:r>
            <w:bookmarkEnd w:id="0"/>
          </w:p>
        </w:tc>
        <w:tc>
          <w:tcPr>
            <w:tcW w:w="9900" w:type="dxa"/>
            <w:gridSpan w:val="22"/>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in forma singola;</w:t>
            </w:r>
          </w:p>
        </w:tc>
      </w:tr>
      <w:tr w:rsidR="00836189">
        <w:tblPrEx>
          <w:tblCellMar>
            <w:top w:w="0" w:type="dxa"/>
            <w:bottom w:w="0" w:type="dxa"/>
          </w:tblCellMar>
        </w:tblPrEx>
        <w:trPr>
          <w:cantSplit/>
        </w:trPr>
        <w:tc>
          <w:tcPr>
            <w:tcW w:w="360" w:type="dxa"/>
            <w:vAlign w:val="center"/>
          </w:tcPr>
          <w:p w:rsidR="00836189" w:rsidRDefault="00836189">
            <w:pPr>
              <w:spacing w:before="40" w:after="40"/>
              <w:rPr>
                <w:rFonts w:ascii="Tahoma" w:hAnsi="Tahoma" w:cs="Tahoma"/>
              </w:rPr>
            </w:pPr>
            <w:r>
              <w:rPr>
                <w:rFonts w:ascii="Tahoma" w:hAnsi="Tahoma" w:cs="Tahoma"/>
              </w:rPr>
              <w:fldChar w:fldCharType="begin">
                <w:ffData>
                  <w:name w:val="Controllo1"/>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p>
        </w:tc>
        <w:tc>
          <w:tcPr>
            <w:tcW w:w="9900" w:type="dxa"/>
            <w:gridSpan w:val="22"/>
            <w:vAlign w:val="center"/>
          </w:tcPr>
          <w:p w:rsidR="00836189" w:rsidRDefault="00836189">
            <w:pPr>
              <w:spacing w:before="40" w:after="40"/>
              <w:ind w:left="170" w:hanging="170"/>
              <w:rPr>
                <w:rFonts w:ascii="Tahoma" w:hAnsi="Tahoma" w:cs="Tahoma"/>
                <w:sz w:val="20"/>
                <w:szCs w:val="20"/>
              </w:rPr>
            </w:pPr>
            <w:r>
              <w:rPr>
                <w:rFonts w:ascii="Tahoma" w:hAnsi="Tahoma" w:cs="Tahoma"/>
                <w:sz w:val="20"/>
                <w:szCs w:val="20"/>
              </w:rPr>
              <w:t>- in avvalimento con l’impresa ausiliaria_________________</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r>
              <w:rPr>
                <w:rFonts w:ascii="Tahoma" w:hAnsi="Tahoma" w:cs="Tahoma"/>
              </w:rPr>
              <w:fldChar w:fldCharType="begin">
                <w:ffData>
                  <w:name w:val="Controllo2"/>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p>
        </w:tc>
        <w:tc>
          <w:tcPr>
            <w:tcW w:w="9900" w:type="dxa"/>
            <w:gridSpan w:val="22"/>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 xml:space="preserve">quale capogruppo mandataria del raggruppamento temporaneo di imprese già costituito con scrittura privata autenticata in atti notaio ________________________, rep. ___________ in data _____________: </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p>
        </w:tc>
        <w:tc>
          <w:tcPr>
            <w:tcW w:w="360" w:type="dxa"/>
            <w:gridSpan w:val="2"/>
          </w:tcPr>
          <w:p w:rsidR="00836189" w:rsidRDefault="00836189">
            <w:pPr>
              <w:spacing w:before="40" w:after="40"/>
              <w:rPr>
                <w:rFonts w:ascii="Tahoma" w:hAnsi="Tahoma" w:cs="Tahoma"/>
                <w:sz w:val="20"/>
              </w:rPr>
            </w:pPr>
            <w:r>
              <w:rPr>
                <w:rFonts w:ascii="Tahoma" w:hAnsi="Tahoma" w:cs="Tahoma"/>
                <w:sz w:val="20"/>
              </w:rPr>
              <w:fldChar w:fldCharType="begin">
                <w:ffData>
                  <w:name w:val="Controllo2"/>
                  <w:enabled/>
                  <w:calcOnExit w:val="0"/>
                  <w:checkBox>
                    <w:sizeAuto/>
                    <w:default w:val="0"/>
                  </w:checkBox>
                </w:ffData>
              </w:fldChar>
            </w:r>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end"/>
            </w:r>
          </w:p>
        </w:tc>
        <w:tc>
          <w:tcPr>
            <w:tcW w:w="9540" w:type="dxa"/>
            <w:gridSpan w:val="20"/>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unita, in copia conforme, alla documentazione allegata all’offerta;</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p>
        </w:tc>
        <w:tc>
          <w:tcPr>
            <w:tcW w:w="360" w:type="dxa"/>
            <w:gridSpan w:val="2"/>
          </w:tcPr>
          <w:p w:rsidR="00836189" w:rsidRDefault="00836189">
            <w:pPr>
              <w:spacing w:before="40" w:after="40"/>
              <w:rPr>
                <w:rFonts w:ascii="Tahoma" w:hAnsi="Tahoma" w:cs="Tahoma"/>
                <w:sz w:val="20"/>
              </w:rPr>
            </w:pPr>
            <w:r>
              <w:rPr>
                <w:rFonts w:ascii="Tahoma" w:hAnsi="Tahoma" w:cs="Tahoma"/>
                <w:sz w:val="20"/>
              </w:rPr>
              <w:fldChar w:fldCharType="begin">
                <w:ffData>
                  <w:name w:val="Controllo2"/>
                  <w:enabled/>
                  <w:calcOnExit w:val="0"/>
                  <w:checkBox>
                    <w:sizeAuto/>
                    <w:default w:val="0"/>
                  </w:checkBox>
                </w:ffData>
              </w:fldChar>
            </w:r>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end"/>
            </w:r>
          </w:p>
        </w:tc>
        <w:tc>
          <w:tcPr>
            <w:tcW w:w="9540" w:type="dxa"/>
            <w:gridSpan w:val="20"/>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di cui alla dichiarazione sostitutiva di atto di notorietà unita alla documentazione allegata all’offerta;</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r>
              <w:rPr>
                <w:rFonts w:ascii="Tahoma" w:hAnsi="Tahoma" w:cs="Tahoma"/>
              </w:rPr>
              <w:fldChar w:fldCharType="begin">
                <w:ffData>
                  <w:name w:val="Controllo2"/>
                  <w:enabled/>
                  <w:calcOnExit w:val="0"/>
                  <w:checkBox>
                    <w:sizeAuto/>
                    <w:default w:val="0"/>
                  </w:checkBox>
                </w:ffData>
              </w:fldChar>
            </w:r>
            <w:r>
              <w:rPr>
                <w:rFonts w:ascii="Tahoma" w:hAnsi="Tahoma" w:cs="Tahoma"/>
              </w:rPr>
              <w:instrText xml:space="preserve"> FORMCHECKBOX </w:instrText>
            </w:r>
            <w:r>
              <w:rPr>
                <w:rFonts w:ascii="Tahoma" w:hAnsi="Tahoma" w:cs="Tahoma"/>
              </w:rPr>
            </w:r>
            <w:r>
              <w:rPr>
                <w:rFonts w:ascii="Tahoma" w:hAnsi="Tahoma" w:cs="Tahoma"/>
              </w:rPr>
              <w:fldChar w:fldCharType="end"/>
            </w:r>
          </w:p>
        </w:tc>
        <w:tc>
          <w:tcPr>
            <w:tcW w:w="9900" w:type="dxa"/>
            <w:gridSpan w:val="22"/>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r>
            <w:r>
              <w:rPr>
                <w:rFonts w:ascii="Tahoma" w:hAnsi="Tahoma" w:cs="Tahoma"/>
                <w:spacing w:val="-4"/>
                <w:sz w:val="20"/>
                <w:szCs w:val="20"/>
              </w:rPr>
              <w:t>quale capogruppo mandataria del raggruppamento temporaneo di imprese non ancora costituito formalmente, come da atto di impegno irrevocabile ai sensi dell’articolo 48, comma 8, del decreto legislativo n. 50 del 2016:</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p>
        </w:tc>
        <w:tc>
          <w:tcPr>
            <w:tcW w:w="360" w:type="dxa"/>
            <w:gridSpan w:val="2"/>
          </w:tcPr>
          <w:p w:rsidR="00836189" w:rsidRDefault="00836189">
            <w:pPr>
              <w:spacing w:before="40" w:after="40"/>
              <w:rPr>
                <w:rFonts w:ascii="Tahoma" w:hAnsi="Tahoma" w:cs="Tahoma"/>
                <w:sz w:val="20"/>
              </w:rPr>
            </w:pPr>
            <w:r>
              <w:rPr>
                <w:rFonts w:ascii="Tahoma" w:hAnsi="Tahoma" w:cs="Tahoma"/>
                <w:sz w:val="20"/>
              </w:rPr>
              <w:fldChar w:fldCharType="begin">
                <w:ffData>
                  <w:name w:val=""/>
                  <w:enabled/>
                  <w:calcOnExit w:val="0"/>
                  <w:checkBox>
                    <w:sizeAuto/>
                    <w:default w:val="0"/>
                  </w:checkBox>
                </w:ffData>
              </w:fldChar>
            </w:r>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end"/>
            </w:r>
          </w:p>
        </w:tc>
        <w:tc>
          <w:tcPr>
            <w:tcW w:w="9540" w:type="dxa"/>
            <w:gridSpan w:val="20"/>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unito alla documentazione allegata all’offerta;</w:t>
            </w:r>
          </w:p>
        </w:tc>
      </w:tr>
      <w:tr w:rsidR="00836189">
        <w:tblPrEx>
          <w:tblCellMar>
            <w:top w:w="0" w:type="dxa"/>
            <w:bottom w:w="0" w:type="dxa"/>
          </w:tblCellMar>
        </w:tblPrEx>
        <w:trPr>
          <w:cantSplit/>
        </w:trPr>
        <w:tc>
          <w:tcPr>
            <w:tcW w:w="360" w:type="dxa"/>
          </w:tcPr>
          <w:p w:rsidR="00836189" w:rsidRDefault="00836189">
            <w:pPr>
              <w:spacing w:before="40" w:after="40"/>
              <w:rPr>
                <w:rFonts w:ascii="Tahoma" w:hAnsi="Tahoma" w:cs="Tahoma"/>
              </w:rPr>
            </w:pPr>
          </w:p>
        </w:tc>
        <w:tc>
          <w:tcPr>
            <w:tcW w:w="360" w:type="dxa"/>
            <w:gridSpan w:val="2"/>
          </w:tcPr>
          <w:p w:rsidR="00836189" w:rsidRDefault="00836189">
            <w:pPr>
              <w:spacing w:before="40" w:after="40"/>
              <w:rPr>
                <w:rFonts w:ascii="Tahoma" w:hAnsi="Tahoma" w:cs="Tahoma"/>
                <w:sz w:val="20"/>
              </w:rPr>
            </w:pPr>
            <w:r>
              <w:rPr>
                <w:rFonts w:ascii="Tahoma" w:hAnsi="Tahoma" w:cs="Tahoma"/>
                <w:sz w:val="20"/>
              </w:rPr>
              <w:fldChar w:fldCharType="begin">
                <w:ffData>
                  <w:name w:val="Controllo2"/>
                  <w:enabled/>
                  <w:calcOnExit w:val="0"/>
                  <w:checkBox>
                    <w:sizeAuto/>
                    <w:default w:val="0"/>
                  </w:checkBox>
                </w:ffData>
              </w:fldChar>
            </w:r>
            <w:bookmarkStart w:id="1" w:name="Controllo2"/>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end"/>
            </w:r>
            <w:bookmarkEnd w:id="1"/>
          </w:p>
        </w:tc>
        <w:tc>
          <w:tcPr>
            <w:tcW w:w="9540" w:type="dxa"/>
            <w:gridSpan w:val="20"/>
            <w:vAlign w:val="center"/>
          </w:tcPr>
          <w:p w:rsidR="00836189" w:rsidRDefault="00836189">
            <w:pPr>
              <w:spacing w:before="40" w:after="40"/>
              <w:ind w:left="170" w:hanging="170"/>
              <w:rPr>
                <w:rFonts w:ascii="Tahoma" w:hAnsi="Tahoma" w:cs="Tahoma"/>
              </w:rPr>
            </w:pPr>
            <w:r>
              <w:rPr>
                <w:rFonts w:ascii="Tahoma" w:hAnsi="Tahoma" w:cs="Tahoma"/>
                <w:sz w:val="20"/>
                <w:szCs w:val="20"/>
              </w:rPr>
              <w:t>-</w:t>
            </w:r>
            <w:r>
              <w:rPr>
                <w:rFonts w:ascii="Tahoma" w:hAnsi="Tahoma" w:cs="Tahoma"/>
                <w:sz w:val="20"/>
                <w:szCs w:val="20"/>
              </w:rPr>
              <w:tab/>
              <w:t>in calce alla presente offerta;</w:t>
            </w:r>
          </w:p>
        </w:tc>
      </w:tr>
    </w:tbl>
    <w:p w:rsidR="00836189" w:rsidRDefault="00836189">
      <w:pPr>
        <w:spacing w:before="120" w:after="120"/>
        <w:ind w:left="1260"/>
        <w:rPr>
          <w:rFonts w:ascii="Tahoma" w:hAnsi="Tahoma" w:cs="Tahoma"/>
          <w:sz w:val="22"/>
          <w:szCs w:val="22"/>
        </w:rPr>
      </w:pPr>
    </w:p>
    <w:p w:rsidR="00836189" w:rsidRDefault="00836189">
      <w:pPr>
        <w:pStyle w:val="Titolo2"/>
        <w:pBdr>
          <w:top w:val="single" w:sz="4" w:space="1" w:color="auto"/>
          <w:left w:val="single" w:sz="4" w:space="4" w:color="auto"/>
          <w:bottom w:val="single" w:sz="4" w:space="1" w:color="auto"/>
          <w:right w:val="single" w:sz="4" w:space="0" w:color="auto"/>
        </w:pBdr>
        <w:shd w:val="clear" w:color="auto" w:fill="E0E0E0"/>
        <w:rPr>
          <w:rFonts w:ascii="Tahoma" w:hAnsi="Tahoma" w:cs="Tahoma"/>
          <w:b/>
          <w:i w:val="0"/>
          <w:sz w:val="24"/>
          <w:szCs w:val="28"/>
        </w:rPr>
      </w:pPr>
      <w:r>
        <w:rPr>
          <w:rFonts w:ascii="Tahoma" w:hAnsi="Tahoma" w:cs="Tahoma"/>
          <w:b/>
          <w:i w:val="0"/>
          <w:sz w:val="24"/>
          <w:szCs w:val="28"/>
        </w:rPr>
        <w:t>OFFERTA  ECONOMICA</w:t>
      </w:r>
    </w:p>
    <w:p w:rsidR="00836189" w:rsidRDefault="00836189">
      <w:pPr>
        <w:pStyle w:val="sche3"/>
        <w:widowControl/>
        <w:overflowPunct/>
        <w:autoSpaceDE/>
        <w:autoSpaceDN/>
        <w:adjustRightInd/>
        <w:rPr>
          <w:rFonts w:ascii="Tahoma" w:hAnsi="Tahoma" w:cs="Tahoma"/>
          <w:sz w:val="12"/>
          <w:szCs w:val="24"/>
          <w:lang w:val="it-IT"/>
        </w:rPr>
      </w:pPr>
    </w:p>
    <w:p w:rsidR="00836189" w:rsidRDefault="00836189">
      <w:pPr>
        <w:pStyle w:val="Titolo4"/>
        <w:spacing w:before="120" w:after="120"/>
        <w:rPr>
          <w:rFonts w:ascii="Tahoma" w:hAnsi="Tahoma" w:cs="Tahoma"/>
          <w:b/>
        </w:rPr>
      </w:pPr>
      <w:r>
        <w:rPr>
          <w:rFonts w:ascii="Tahoma" w:hAnsi="Tahoma" w:cs="Tahoma"/>
          <w:b/>
        </w:rPr>
        <w:t xml:space="preserve">OFFRE </w:t>
      </w:r>
    </w:p>
    <w:tbl>
      <w:tblPr>
        <w:tblW w:w="0" w:type="auto"/>
        <w:tblLook w:val="00BF"/>
      </w:tblPr>
      <w:tblGrid>
        <w:gridCol w:w="10345"/>
      </w:tblGrid>
      <w:tr w:rsidR="00836189">
        <w:tc>
          <w:tcPr>
            <w:tcW w:w="10345" w:type="dxa"/>
          </w:tcPr>
          <w:p w:rsidR="00836189" w:rsidRDefault="00836189">
            <w:pPr>
              <w:tabs>
                <w:tab w:val="left" w:pos="-1440"/>
              </w:tabs>
              <w:spacing w:before="240"/>
              <w:jc w:val="both"/>
              <w:rPr>
                <w:rFonts w:ascii="Tahoma" w:hAnsi="Tahoma" w:cs="Tahoma"/>
                <w:sz w:val="20"/>
              </w:rPr>
            </w:pPr>
            <w:r>
              <w:rPr>
                <w:rFonts w:ascii="Tahoma" w:hAnsi="Tahoma" w:cs="Tahoma"/>
                <w:b/>
                <w:bCs/>
                <w:sz w:val="20"/>
              </w:rPr>
              <w:t xml:space="preserve">un ribasso percentuale del  _______ % ( _____________________________ per cento) </w:t>
            </w:r>
          </w:p>
        </w:tc>
      </w:tr>
      <w:tr w:rsidR="00836189">
        <w:tc>
          <w:tcPr>
            <w:tcW w:w="10345" w:type="dxa"/>
          </w:tcPr>
          <w:p w:rsidR="00836189" w:rsidRDefault="00836189">
            <w:pPr>
              <w:tabs>
                <w:tab w:val="left" w:pos="4536"/>
              </w:tabs>
              <w:ind w:left="2880"/>
              <w:jc w:val="both"/>
              <w:rPr>
                <w:rFonts w:ascii="Tahoma" w:hAnsi="Tahoma" w:cs="Tahoma"/>
                <w:i/>
                <w:sz w:val="20"/>
              </w:rPr>
            </w:pPr>
            <w:r>
              <w:rPr>
                <w:rFonts w:ascii="Tahoma" w:hAnsi="Tahoma" w:cs="Tahoma"/>
                <w:i/>
                <w:sz w:val="20"/>
              </w:rPr>
              <w:t>(in cifre)                                 (in lettere)</w:t>
            </w:r>
          </w:p>
          <w:p w:rsidR="00836189" w:rsidRDefault="00836189">
            <w:pPr>
              <w:spacing w:after="120"/>
              <w:ind w:left="3540" w:firstLine="708"/>
              <w:jc w:val="both"/>
              <w:rPr>
                <w:i/>
                <w:sz w:val="16"/>
                <w:szCs w:val="16"/>
              </w:rPr>
            </w:pPr>
            <w:r>
              <w:rPr>
                <w:i/>
                <w:sz w:val="16"/>
                <w:szCs w:val="16"/>
              </w:rPr>
              <w:t>(il ribasso potrà essere espresso con un numero massimo di 3 decimali)</w:t>
            </w:r>
          </w:p>
        </w:tc>
      </w:tr>
    </w:tbl>
    <w:p w:rsidR="00836189" w:rsidRDefault="00836189">
      <w:pPr>
        <w:spacing w:before="120" w:after="120"/>
        <w:jc w:val="both"/>
        <w:rPr>
          <w:rFonts w:ascii="Tahoma" w:hAnsi="Tahoma" w:cs="Tahoma"/>
          <w:sz w:val="20"/>
        </w:rPr>
      </w:pPr>
      <w:r>
        <w:rPr>
          <w:rFonts w:ascii="Tahoma" w:hAnsi="Tahoma" w:cs="Tahoma"/>
          <w:sz w:val="20"/>
        </w:rPr>
        <w:t>sull’importo a base di gara al netto degli oneri per la sicurezza.</w:t>
      </w:r>
    </w:p>
    <w:p w:rsidR="00836189" w:rsidRDefault="00836189">
      <w:pPr>
        <w:spacing w:before="120" w:after="120"/>
        <w:jc w:val="both"/>
        <w:rPr>
          <w:rFonts w:ascii="Tahoma" w:hAnsi="Tahoma" w:cs="Tahoma"/>
          <w:sz w:val="20"/>
        </w:rPr>
      </w:pPr>
    </w:p>
    <w:p w:rsidR="00836189" w:rsidRDefault="00836189">
      <w:pPr>
        <w:spacing w:before="120" w:after="120"/>
        <w:jc w:val="both"/>
        <w:rPr>
          <w:rFonts w:ascii="Tahoma" w:hAnsi="Tahoma" w:cs="Tahoma"/>
          <w:sz w:val="20"/>
        </w:rPr>
      </w:pPr>
    </w:p>
    <w:p w:rsidR="00836189" w:rsidRDefault="00836189">
      <w:pPr>
        <w:numPr>
          <w:ilvl w:val="0"/>
          <w:numId w:val="8"/>
        </w:numPr>
        <w:tabs>
          <w:tab w:val="clear" w:pos="720"/>
        </w:tabs>
        <w:spacing w:before="120" w:after="120"/>
        <w:ind w:left="360"/>
        <w:jc w:val="both"/>
        <w:rPr>
          <w:rFonts w:ascii="Tahoma" w:hAnsi="Tahoma" w:cs="Tahoma"/>
          <w:sz w:val="20"/>
        </w:rPr>
      </w:pPr>
      <w:r>
        <w:rPr>
          <w:rFonts w:ascii="Tahoma" w:hAnsi="Tahoma" w:cs="Tahoma"/>
          <w:sz w:val="20"/>
        </w:rPr>
        <w:t>Ai sensi dell’art. 95 comma 10, del d.lgs n. 50/2016</w:t>
      </w:r>
    </w:p>
    <w:p w:rsidR="007358C2" w:rsidRDefault="007358C2">
      <w:pPr>
        <w:numPr>
          <w:ilvl w:val="0"/>
          <w:numId w:val="8"/>
        </w:numPr>
        <w:tabs>
          <w:tab w:val="clear" w:pos="720"/>
        </w:tabs>
        <w:spacing w:before="120" w:after="120"/>
        <w:ind w:left="360"/>
        <w:jc w:val="both"/>
        <w:rPr>
          <w:rFonts w:ascii="Tahoma" w:hAnsi="Tahoma" w:cs="Tahoma"/>
          <w:sz w:val="20"/>
        </w:rPr>
      </w:pPr>
    </w:p>
    <w:p w:rsidR="00836189" w:rsidRDefault="00836189">
      <w:pPr>
        <w:spacing w:before="120" w:after="120"/>
        <w:jc w:val="center"/>
        <w:rPr>
          <w:rFonts w:ascii="Tahoma" w:hAnsi="Tahoma" w:cs="Tahoma"/>
          <w:b/>
          <w:sz w:val="28"/>
          <w:szCs w:val="20"/>
        </w:rPr>
      </w:pPr>
      <w:r>
        <w:rPr>
          <w:rFonts w:ascii="Tahoma" w:hAnsi="Tahoma" w:cs="Tahoma"/>
          <w:b/>
          <w:sz w:val="28"/>
          <w:szCs w:val="20"/>
        </w:rPr>
        <w:lastRenderedPageBreak/>
        <w:t>DICHIARA</w:t>
      </w:r>
    </w:p>
    <w:p w:rsidR="00836189" w:rsidRDefault="00836189">
      <w:pPr>
        <w:numPr>
          <w:ilvl w:val="1"/>
          <w:numId w:val="8"/>
        </w:numPr>
        <w:tabs>
          <w:tab w:val="clear" w:pos="1440"/>
        </w:tabs>
        <w:ind w:left="720"/>
        <w:jc w:val="both"/>
        <w:rPr>
          <w:rFonts w:ascii="Tahoma" w:hAnsi="Tahoma" w:cs="Tahoma"/>
          <w:sz w:val="20"/>
        </w:rPr>
      </w:pPr>
      <w:r>
        <w:rPr>
          <w:rFonts w:ascii="Tahoma" w:hAnsi="Tahoma" w:cs="Tahoma"/>
          <w:sz w:val="20"/>
        </w:rPr>
        <w:t xml:space="preserve">che i </w:t>
      </w:r>
      <w:r>
        <w:rPr>
          <w:rFonts w:ascii="Tahoma" w:hAnsi="Tahoma" w:cs="Tahoma"/>
          <w:b/>
          <w:bCs/>
          <w:sz w:val="20"/>
        </w:rPr>
        <w:t>costi della sicurezza</w:t>
      </w:r>
      <w:r>
        <w:rPr>
          <w:rFonts w:ascii="Tahoma" w:hAnsi="Tahoma" w:cs="Tahoma"/>
          <w:sz w:val="20"/>
        </w:rPr>
        <w:t xml:space="preserve">, già computati nell'importo complessivo offerto, afferenti all'attività di impresa del concorrente in relazione all'appalto di cui trattasi, ai sensi dell'art. 95, comma 10, del D.Lgs. n.50/2016, sono pari a: di aver tenuto conto, nel redigere l’offerta, degli obblighi connessi alle disposizioni in materia di sicurezza e protezione dei lavoratori, delle condizioni di lavoro, nonché l’impegno nell’espletamento della prestazione all’osservanza delle normative in materia e di aver quantificato gli </w:t>
      </w:r>
      <w:r>
        <w:rPr>
          <w:rFonts w:ascii="Tahoma" w:hAnsi="Tahoma" w:cs="Tahoma"/>
          <w:b/>
          <w:bCs/>
          <w:sz w:val="20"/>
        </w:rPr>
        <w:t>oneri di sicurezza</w:t>
      </w:r>
      <w:r>
        <w:rPr>
          <w:rFonts w:ascii="Tahoma" w:hAnsi="Tahoma" w:cs="Tahoma"/>
          <w:sz w:val="20"/>
        </w:rPr>
        <w:t xml:space="preserve"> da rischio specifico o aziendale per un importo pari a:</w:t>
      </w:r>
    </w:p>
    <w:p w:rsidR="00836189" w:rsidRDefault="00836189">
      <w:pPr>
        <w:ind w:left="720" w:hanging="360"/>
        <w:jc w:val="both"/>
        <w:rPr>
          <w:rFonts w:ascii="Tahoma" w:hAnsi="Tahoma" w:cs="Tahoma"/>
          <w:sz w:val="20"/>
        </w:rPr>
      </w:pPr>
    </w:p>
    <w:p w:rsidR="00836189" w:rsidRDefault="00836189">
      <w:pPr>
        <w:ind w:left="720" w:hanging="360"/>
        <w:jc w:val="center"/>
        <w:rPr>
          <w:rFonts w:ascii="Tahoma" w:hAnsi="Tahoma" w:cs="Tahoma"/>
          <w:sz w:val="20"/>
        </w:rPr>
      </w:pPr>
      <w:r>
        <w:rPr>
          <w:rFonts w:ascii="Tahoma" w:hAnsi="Tahoma" w:cs="Tahoma"/>
          <w:sz w:val="20"/>
        </w:rPr>
        <w:t>€uro _______________________  (in lettere  _________________________  );</w:t>
      </w:r>
    </w:p>
    <w:p w:rsidR="00836189" w:rsidRDefault="00836189">
      <w:pPr>
        <w:ind w:left="720" w:hanging="360"/>
        <w:jc w:val="both"/>
        <w:rPr>
          <w:rFonts w:ascii="Tahoma" w:hAnsi="Tahoma" w:cs="Tahoma"/>
          <w:sz w:val="20"/>
        </w:rPr>
      </w:pPr>
    </w:p>
    <w:p w:rsidR="00836189" w:rsidRDefault="00836189">
      <w:pPr>
        <w:tabs>
          <w:tab w:val="num" w:pos="1440"/>
        </w:tabs>
        <w:ind w:left="1440" w:hanging="334"/>
        <w:jc w:val="both"/>
        <w:rPr>
          <w:rFonts w:ascii="Tahoma" w:hAnsi="Tahoma" w:cs="Tahoma"/>
          <w:sz w:val="20"/>
        </w:rPr>
      </w:pPr>
    </w:p>
    <w:p w:rsidR="00836189" w:rsidRDefault="00836189">
      <w:pPr>
        <w:numPr>
          <w:ilvl w:val="1"/>
          <w:numId w:val="8"/>
        </w:numPr>
        <w:tabs>
          <w:tab w:val="clear" w:pos="1440"/>
        </w:tabs>
        <w:ind w:left="756" w:hanging="396"/>
        <w:jc w:val="both"/>
        <w:rPr>
          <w:rFonts w:ascii="Tahoma" w:hAnsi="Tahoma" w:cs="Tahoma"/>
          <w:sz w:val="20"/>
        </w:rPr>
      </w:pPr>
      <w:r>
        <w:rPr>
          <w:rFonts w:ascii="Tahoma" w:hAnsi="Tahoma" w:cs="Tahoma"/>
          <w:sz w:val="20"/>
        </w:rPr>
        <w:t xml:space="preserve">che i </w:t>
      </w:r>
      <w:r>
        <w:rPr>
          <w:rFonts w:ascii="Tahoma" w:hAnsi="Tahoma" w:cs="Tahoma"/>
          <w:b/>
          <w:bCs/>
          <w:sz w:val="20"/>
        </w:rPr>
        <w:t>costi della</w:t>
      </w:r>
      <w:r>
        <w:rPr>
          <w:rFonts w:ascii="Tahoma" w:hAnsi="Tahoma" w:cs="Tahoma"/>
          <w:sz w:val="20"/>
        </w:rPr>
        <w:t xml:space="preserve"> </w:t>
      </w:r>
      <w:r>
        <w:rPr>
          <w:rFonts w:ascii="Tahoma" w:hAnsi="Tahoma" w:cs="Tahoma"/>
          <w:b/>
          <w:bCs/>
          <w:sz w:val="20"/>
        </w:rPr>
        <w:t xml:space="preserve">manodopera </w:t>
      </w:r>
      <w:r>
        <w:rPr>
          <w:rFonts w:ascii="Tahoma" w:hAnsi="Tahoma" w:cs="Tahoma"/>
          <w:sz w:val="20"/>
        </w:rPr>
        <w:t>afferenti all'attività di impresa del concorrente il relazione all'appalto di cui trattasi, ai sensi dell'art. 95, comma 10, del D.Lgs. n.50/2016 sono pari a :</w:t>
      </w:r>
    </w:p>
    <w:p w:rsidR="00836189" w:rsidRDefault="00836189">
      <w:pPr>
        <w:ind w:left="756" w:hanging="396"/>
        <w:jc w:val="both"/>
        <w:rPr>
          <w:rFonts w:ascii="Tahoma" w:hAnsi="Tahoma" w:cs="Tahoma"/>
          <w:sz w:val="20"/>
        </w:rPr>
      </w:pPr>
    </w:p>
    <w:p w:rsidR="00836189" w:rsidRDefault="00836189">
      <w:pPr>
        <w:ind w:left="756" w:hanging="396"/>
        <w:jc w:val="center"/>
        <w:rPr>
          <w:rFonts w:ascii="Tahoma" w:hAnsi="Tahoma" w:cs="Tahoma"/>
          <w:sz w:val="20"/>
        </w:rPr>
      </w:pPr>
      <w:r>
        <w:rPr>
          <w:rFonts w:ascii="Tahoma" w:hAnsi="Tahoma" w:cs="Tahoma"/>
          <w:sz w:val="20"/>
        </w:rPr>
        <w:t>€uro _______________________  (in lettere  _________________________  );</w:t>
      </w:r>
    </w:p>
    <w:p w:rsidR="00836189" w:rsidRDefault="00836189">
      <w:pPr>
        <w:ind w:left="756" w:hanging="396"/>
        <w:jc w:val="both"/>
        <w:rPr>
          <w:rFonts w:ascii="Tahoma" w:hAnsi="Tahoma" w:cs="Tahoma"/>
          <w:sz w:val="20"/>
        </w:rPr>
      </w:pPr>
    </w:p>
    <w:p w:rsidR="00836189" w:rsidRDefault="00836189">
      <w:pPr>
        <w:numPr>
          <w:ilvl w:val="1"/>
          <w:numId w:val="8"/>
        </w:numPr>
        <w:tabs>
          <w:tab w:val="clear" w:pos="1440"/>
        </w:tabs>
        <w:ind w:left="756" w:hanging="396"/>
        <w:jc w:val="both"/>
        <w:rPr>
          <w:rFonts w:ascii="Tahoma" w:hAnsi="Tahoma" w:cs="Tahoma"/>
          <w:sz w:val="20"/>
        </w:rPr>
      </w:pPr>
      <w:r>
        <w:rPr>
          <w:rFonts w:ascii="Tahoma" w:hAnsi="Tahoma" w:cs="Tahoma"/>
          <w:sz w:val="20"/>
        </w:rPr>
        <w:t>di aver tenuto conto delle eventuali discordanze nelle indicazioni qualitative e quantitative delle voci rilevabili dal computo metrico estimativo nella formulazione dell'offerta, che, riferita all'esercizio dei lavori secondo gli elaborati progettuali posti a base di gara, resta comunque fissa e invariabile.</w:t>
      </w:r>
    </w:p>
    <w:p w:rsidR="00836189" w:rsidRDefault="00836189">
      <w:pPr>
        <w:jc w:val="both"/>
        <w:rPr>
          <w:rFonts w:ascii="Tahoma" w:hAnsi="Tahoma" w:cs="Tahoma"/>
          <w:sz w:val="20"/>
        </w:rPr>
      </w:pPr>
    </w:p>
    <w:p w:rsidR="00836189" w:rsidRDefault="00836189">
      <w:pPr>
        <w:numPr>
          <w:ilvl w:val="0"/>
          <w:numId w:val="8"/>
        </w:numPr>
        <w:tabs>
          <w:tab w:val="clear" w:pos="720"/>
          <w:tab w:val="num" w:pos="378"/>
        </w:tabs>
        <w:spacing w:before="120" w:after="120"/>
        <w:ind w:left="392" w:hanging="378"/>
        <w:jc w:val="both"/>
        <w:rPr>
          <w:rFonts w:ascii="Tahoma" w:hAnsi="Tahoma" w:cs="Tahoma"/>
          <w:sz w:val="20"/>
        </w:rPr>
      </w:pPr>
      <w:r>
        <w:rPr>
          <w:rFonts w:ascii="Tahoma" w:hAnsi="Tahoma" w:cs="Tahoma"/>
          <w:sz w:val="20"/>
        </w:rPr>
        <w:t>a norma dell’art. 97, comma 5, lettera d), del d.lgs n. 50/2016, dichiara che il costo del personale non è inferiore ai minimi salariali retributivi indicate nelle apposite tabelle di cui all’art. 23, comma 14, del codice, e pertanto</w:t>
      </w:r>
    </w:p>
    <w:p w:rsidR="00836189" w:rsidRDefault="00836189">
      <w:pPr>
        <w:spacing w:before="120" w:after="120"/>
        <w:jc w:val="center"/>
        <w:rPr>
          <w:rFonts w:ascii="Tahoma" w:hAnsi="Tahoma" w:cs="Tahoma"/>
          <w:b/>
          <w:sz w:val="28"/>
          <w:szCs w:val="20"/>
        </w:rPr>
      </w:pPr>
      <w:r>
        <w:rPr>
          <w:rFonts w:ascii="Tahoma" w:hAnsi="Tahoma" w:cs="Tahoma"/>
          <w:b/>
          <w:sz w:val="28"/>
          <w:szCs w:val="20"/>
        </w:rPr>
        <w:t>ATTESTA</w:t>
      </w:r>
    </w:p>
    <w:p w:rsidR="00836189" w:rsidRDefault="00836189">
      <w:pPr>
        <w:numPr>
          <w:ilvl w:val="1"/>
          <w:numId w:val="8"/>
        </w:numPr>
        <w:tabs>
          <w:tab w:val="clear" w:pos="1440"/>
          <w:tab w:val="num" w:pos="784"/>
        </w:tabs>
        <w:ind w:left="784" w:hanging="420"/>
        <w:jc w:val="both"/>
        <w:rPr>
          <w:rFonts w:ascii="Tahoma" w:hAnsi="Tahoma" w:cs="Tahoma"/>
          <w:sz w:val="20"/>
        </w:rPr>
      </w:pPr>
      <w:r>
        <w:rPr>
          <w:rFonts w:ascii="Tahoma" w:hAnsi="Tahoma" w:cs="Tahoma"/>
          <w:sz w:val="20"/>
        </w:rPr>
        <w:t>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rsidR="00836189" w:rsidRDefault="00836189">
      <w:pPr>
        <w:numPr>
          <w:ilvl w:val="0"/>
          <w:numId w:val="8"/>
        </w:numPr>
        <w:tabs>
          <w:tab w:val="clear" w:pos="720"/>
          <w:tab w:val="num" w:pos="392"/>
        </w:tabs>
        <w:spacing w:before="120" w:after="120"/>
        <w:ind w:left="392" w:hanging="420"/>
        <w:jc w:val="both"/>
        <w:rPr>
          <w:rFonts w:ascii="Tahoma" w:hAnsi="Tahoma" w:cs="Tahoma"/>
          <w:sz w:val="20"/>
        </w:rPr>
      </w:pPr>
      <w:r>
        <w:rPr>
          <w:rFonts w:ascii="Tahoma" w:hAnsi="Tahoma" w:cs="Tahoma"/>
          <w:sz w:val="20"/>
        </w:rPr>
        <w:t>ai sensi dell’art. 30, del d.lgs n. 50 del 2016,</w:t>
      </w:r>
    </w:p>
    <w:p w:rsidR="00836189" w:rsidRDefault="00836189">
      <w:pPr>
        <w:spacing w:before="120" w:after="120"/>
        <w:ind w:left="360"/>
        <w:jc w:val="center"/>
        <w:rPr>
          <w:rFonts w:ascii="Tahoma" w:hAnsi="Tahoma" w:cs="Tahoma"/>
          <w:b/>
          <w:sz w:val="28"/>
          <w:szCs w:val="20"/>
        </w:rPr>
      </w:pPr>
      <w:r>
        <w:rPr>
          <w:rFonts w:ascii="Tahoma" w:hAnsi="Tahoma" w:cs="Tahoma"/>
          <w:b/>
          <w:sz w:val="28"/>
          <w:szCs w:val="20"/>
        </w:rPr>
        <w:t>DICHIARA</w:t>
      </w:r>
    </w:p>
    <w:p w:rsidR="00836189" w:rsidRDefault="00836189">
      <w:pPr>
        <w:numPr>
          <w:ilvl w:val="1"/>
          <w:numId w:val="8"/>
        </w:numPr>
        <w:tabs>
          <w:tab w:val="clear" w:pos="1440"/>
        </w:tabs>
        <w:spacing w:before="120" w:after="120"/>
        <w:ind w:left="742" w:hanging="336"/>
        <w:jc w:val="both"/>
        <w:rPr>
          <w:b/>
          <w:i/>
        </w:rPr>
      </w:pPr>
      <w:r>
        <w:t>di rispettare gli obblighi in materia ambientale, sociale e del lavoro stabiliti dalla normativa europea e nazionale.</w:t>
      </w:r>
    </w:p>
    <w:tbl>
      <w:tblPr>
        <w:tblW w:w="8160" w:type="dxa"/>
        <w:jc w:val="center"/>
        <w:tblInd w:w="70" w:type="dxa"/>
        <w:tblLayout w:type="fixed"/>
        <w:tblCellMar>
          <w:left w:w="70" w:type="dxa"/>
          <w:right w:w="70" w:type="dxa"/>
        </w:tblCellMar>
        <w:tblLook w:val="0000"/>
      </w:tblPr>
      <w:tblGrid>
        <w:gridCol w:w="4140"/>
        <w:gridCol w:w="804"/>
        <w:gridCol w:w="402"/>
        <w:gridCol w:w="804"/>
        <w:gridCol w:w="402"/>
        <w:gridCol w:w="1608"/>
      </w:tblGrid>
      <w:tr w:rsidR="00836189">
        <w:tblPrEx>
          <w:tblCellMar>
            <w:top w:w="0" w:type="dxa"/>
            <w:bottom w:w="0" w:type="dxa"/>
          </w:tblCellMar>
        </w:tblPrEx>
        <w:trPr>
          <w:cantSplit/>
          <w:jc w:val="center"/>
        </w:trPr>
        <w:tc>
          <w:tcPr>
            <w:tcW w:w="4140" w:type="dxa"/>
            <w:tcBorders>
              <w:right w:val="single" w:sz="4" w:space="0" w:color="auto"/>
            </w:tcBorders>
            <w:vAlign w:val="center"/>
          </w:tcPr>
          <w:p w:rsidR="00836189" w:rsidRDefault="00836189">
            <w:pPr>
              <w:spacing w:before="60" w:after="60"/>
              <w:rPr>
                <w:rFonts w:ascii="Tahoma" w:hAnsi="Tahoma" w:cs="Tahoma"/>
                <w:sz w:val="20"/>
                <w:szCs w:val="22"/>
              </w:rPr>
            </w:pPr>
            <w:r>
              <w:rPr>
                <w:rFonts w:ascii="Tahoma" w:hAnsi="Tahoma" w:cs="Tahoma"/>
                <w:sz w:val="20"/>
                <w:szCs w:val="22"/>
              </w:rPr>
              <w:t>La presente offerta è sottoscritta in data</w:t>
            </w:r>
          </w:p>
        </w:tc>
        <w:tc>
          <w:tcPr>
            <w:tcW w:w="804" w:type="dxa"/>
            <w:tcBorders>
              <w:left w:val="single" w:sz="4" w:space="0" w:color="auto"/>
              <w:bottom w:val="single" w:sz="4" w:space="0" w:color="auto"/>
              <w:right w:val="single" w:sz="4" w:space="0" w:color="auto"/>
            </w:tcBorders>
            <w:vAlign w:val="center"/>
          </w:tcPr>
          <w:p w:rsidR="00836189" w:rsidRDefault="00836189">
            <w:pPr>
              <w:spacing w:before="60" w:after="60"/>
              <w:jc w:val="center"/>
              <w:rPr>
                <w:rFonts w:ascii="Tahoma" w:hAnsi="Tahoma" w:cs="Tahoma"/>
                <w:sz w:val="20"/>
                <w:szCs w:val="22"/>
              </w:rPr>
            </w:pPr>
          </w:p>
        </w:tc>
        <w:tc>
          <w:tcPr>
            <w:tcW w:w="402" w:type="dxa"/>
            <w:tcBorders>
              <w:left w:val="single" w:sz="4" w:space="0" w:color="auto"/>
              <w:right w:val="single" w:sz="4" w:space="0" w:color="auto"/>
            </w:tcBorders>
            <w:vAlign w:val="center"/>
          </w:tcPr>
          <w:p w:rsidR="00836189" w:rsidRDefault="00836189">
            <w:pPr>
              <w:spacing w:before="60" w:after="60"/>
              <w:jc w:val="center"/>
              <w:rPr>
                <w:rFonts w:ascii="Tahoma" w:hAnsi="Tahoma" w:cs="Tahoma"/>
                <w:sz w:val="20"/>
                <w:szCs w:val="22"/>
              </w:rPr>
            </w:pPr>
            <w:r>
              <w:rPr>
                <w:rFonts w:ascii="Tahoma" w:hAnsi="Tahoma" w:cs="Tahoma"/>
                <w:sz w:val="20"/>
                <w:szCs w:val="22"/>
              </w:rPr>
              <w:t>-</w:t>
            </w:r>
          </w:p>
        </w:tc>
        <w:tc>
          <w:tcPr>
            <w:tcW w:w="804" w:type="dxa"/>
            <w:tcBorders>
              <w:left w:val="single" w:sz="4" w:space="0" w:color="auto"/>
              <w:bottom w:val="single" w:sz="4" w:space="0" w:color="auto"/>
              <w:right w:val="single" w:sz="4" w:space="0" w:color="auto"/>
            </w:tcBorders>
            <w:vAlign w:val="center"/>
          </w:tcPr>
          <w:p w:rsidR="00836189" w:rsidRDefault="00836189">
            <w:pPr>
              <w:spacing w:before="60" w:after="60"/>
              <w:jc w:val="center"/>
              <w:rPr>
                <w:rFonts w:ascii="Tahoma" w:hAnsi="Tahoma" w:cs="Tahoma"/>
                <w:sz w:val="20"/>
                <w:szCs w:val="22"/>
              </w:rPr>
            </w:pPr>
          </w:p>
        </w:tc>
        <w:tc>
          <w:tcPr>
            <w:tcW w:w="402" w:type="dxa"/>
            <w:tcBorders>
              <w:left w:val="single" w:sz="4" w:space="0" w:color="auto"/>
              <w:right w:val="single" w:sz="4" w:space="0" w:color="auto"/>
            </w:tcBorders>
            <w:vAlign w:val="center"/>
          </w:tcPr>
          <w:p w:rsidR="00836189" w:rsidRDefault="00836189">
            <w:pPr>
              <w:spacing w:before="60" w:after="60"/>
              <w:jc w:val="center"/>
              <w:rPr>
                <w:rFonts w:ascii="Tahoma" w:hAnsi="Tahoma" w:cs="Tahoma"/>
                <w:sz w:val="20"/>
                <w:szCs w:val="22"/>
              </w:rPr>
            </w:pPr>
            <w:r>
              <w:rPr>
                <w:rFonts w:ascii="Tahoma" w:hAnsi="Tahoma" w:cs="Tahoma"/>
                <w:sz w:val="20"/>
                <w:szCs w:val="22"/>
              </w:rPr>
              <w:t>-</w:t>
            </w:r>
          </w:p>
        </w:tc>
        <w:tc>
          <w:tcPr>
            <w:tcW w:w="1608" w:type="dxa"/>
            <w:tcBorders>
              <w:left w:val="single" w:sz="4" w:space="0" w:color="auto"/>
              <w:bottom w:val="single" w:sz="4" w:space="0" w:color="auto"/>
              <w:right w:val="single" w:sz="4" w:space="0" w:color="auto"/>
            </w:tcBorders>
            <w:vAlign w:val="center"/>
          </w:tcPr>
          <w:p w:rsidR="00836189" w:rsidRDefault="007358C2">
            <w:pPr>
              <w:spacing w:before="60" w:after="60"/>
              <w:jc w:val="center"/>
              <w:rPr>
                <w:rFonts w:ascii="Tahoma" w:hAnsi="Tahoma" w:cs="Tahoma"/>
                <w:sz w:val="20"/>
                <w:szCs w:val="22"/>
              </w:rPr>
            </w:pPr>
            <w:r>
              <w:rPr>
                <w:rFonts w:ascii="Tahoma" w:hAnsi="Tahoma" w:cs="Tahoma"/>
                <w:sz w:val="20"/>
                <w:szCs w:val="22"/>
              </w:rPr>
              <w:t>2019</w:t>
            </w:r>
          </w:p>
        </w:tc>
      </w:tr>
    </w:tbl>
    <w:p w:rsidR="00836189" w:rsidRDefault="00836189">
      <w:pPr>
        <w:spacing w:before="120" w:after="120"/>
        <w:jc w:val="both"/>
        <w:rPr>
          <w:rFonts w:ascii="Tahoma" w:hAnsi="Tahoma" w:cs="Tahoma"/>
          <w:sz w:val="20"/>
        </w:rPr>
      </w:pPr>
    </w:p>
    <w:tbl>
      <w:tblPr>
        <w:tblW w:w="10260" w:type="dxa"/>
        <w:jc w:val="center"/>
        <w:tblInd w:w="-110" w:type="dxa"/>
        <w:tblLayout w:type="fixed"/>
        <w:tblCellMar>
          <w:left w:w="70" w:type="dxa"/>
          <w:right w:w="70" w:type="dxa"/>
        </w:tblCellMar>
        <w:tblLook w:val="0000"/>
      </w:tblPr>
      <w:tblGrid>
        <w:gridCol w:w="386"/>
        <w:gridCol w:w="4654"/>
        <w:gridCol w:w="5220"/>
      </w:tblGrid>
      <w:tr w:rsidR="00836189">
        <w:tblPrEx>
          <w:tblCellMar>
            <w:top w:w="0" w:type="dxa"/>
            <w:bottom w:w="0" w:type="dxa"/>
          </w:tblCellMar>
        </w:tblPrEx>
        <w:trPr>
          <w:cantSplit/>
          <w:jc w:val="center"/>
        </w:trPr>
        <w:tc>
          <w:tcPr>
            <w:tcW w:w="386" w:type="dxa"/>
            <w:vAlign w:val="center"/>
          </w:tcPr>
          <w:p w:rsidR="00836189" w:rsidRDefault="00836189">
            <w:pPr>
              <w:spacing w:before="480" w:after="480"/>
              <w:jc w:val="center"/>
              <w:rPr>
                <w:rFonts w:ascii="Tahoma" w:hAnsi="Tahoma" w:cs="Tahoma"/>
                <w:b/>
                <w:bCs/>
                <w:sz w:val="20"/>
                <w:szCs w:val="22"/>
              </w:rPr>
            </w:pPr>
          </w:p>
        </w:tc>
        <w:tc>
          <w:tcPr>
            <w:tcW w:w="4654" w:type="dxa"/>
          </w:tcPr>
          <w:p w:rsidR="00836189" w:rsidRDefault="00836189">
            <w:pPr>
              <w:spacing w:before="120" w:after="120"/>
              <w:jc w:val="right"/>
              <w:rPr>
                <w:rFonts w:ascii="Tahoma" w:hAnsi="Tahoma" w:cs="Tahoma"/>
                <w:sz w:val="20"/>
                <w:szCs w:val="22"/>
              </w:rPr>
            </w:pPr>
            <w:r>
              <w:rPr>
                <w:rFonts w:ascii="Tahoma" w:hAnsi="Tahoma" w:cs="Tahoma"/>
                <w:spacing w:val="-4"/>
                <w:sz w:val="20"/>
                <w:szCs w:val="22"/>
              </w:rPr>
              <w:t>firma dell’offerente:</w:t>
            </w:r>
          </w:p>
        </w:tc>
        <w:tc>
          <w:tcPr>
            <w:tcW w:w="5220" w:type="dxa"/>
            <w:tcBorders>
              <w:bottom w:val="dashSmallGap" w:sz="4" w:space="0" w:color="auto"/>
            </w:tcBorders>
            <w:vAlign w:val="center"/>
          </w:tcPr>
          <w:p w:rsidR="00836189" w:rsidRDefault="00836189">
            <w:pPr>
              <w:pStyle w:val="Testonotaapidipagina"/>
              <w:spacing w:before="480" w:after="480"/>
              <w:jc w:val="right"/>
              <w:rPr>
                <w:rFonts w:ascii="Tahoma" w:hAnsi="Tahoma" w:cs="Tahoma"/>
                <w:szCs w:val="22"/>
              </w:rPr>
            </w:pPr>
          </w:p>
        </w:tc>
      </w:tr>
    </w:tbl>
    <w:p w:rsidR="00836189" w:rsidRDefault="00836189">
      <w:pPr>
        <w:pStyle w:val="sche3"/>
        <w:widowControl/>
        <w:overflowPunct/>
        <w:autoSpaceDE/>
        <w:autoSpaceDN/>
        <w:adjustRightInd/>
        <w:jc w:val="center"/>
        <w:rPr>
          <w:rFonts w:ascii="Tahoma" w:hAnsi="Tahoma" w:cs="Tahoma"/>
          <w:b/>
          <w:i/>
          <w:lang w:val="it-IT"/>
        </w:rPr>
      </w:pPr>
    </w:p>
    <w:sectPr w:rsidR="00836189">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pgMar w:top="1079" w:right="851" w:bottom="540" w:left="851" w:header="567" w:footer="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1E" w:rsidRDefault="0010591E">
      <w:r>
        <w:separator/>
      </w:r>
    </w:p>
  </w:endnote>
  <w:endnote w:type="continuationSeparator" w:id="1">
    <w:p w:rsidR="0010591E" w:rsidRDefault="00105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9" w:rsidRDefault="0083618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36189" w:rsidRDefault="008361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09"/>
      <w:gridCol w:w="3546"/>
    </w:tblGrid>
    <w:tr w:rsidR="00836189">
      <w:trPr>
        <w:trHeight w:val="354"/>
      </w:trPr>
      <w:tc>
        <w:tcPr>
          <w:tcW w:w="6709" w:type="dxa"/>
          <w:tcBorders>
            <w:top w:val="single" w:sz="4" w:space="0" w:color="auto"/>
            <w:left w:val="nil"/>
            <w:bottom w:val="nil"/>
            <w:right w:val="nil"/>
          </w:tcBorders>
        </w:tcPr>
        <w:p w:rsidR="00836189" w:rsidRDefault="00836189">
          <w:pPr>
            <w:pStyle w:val="Pidipagina"/>
            <w:rPr>
              <w:rFonts w:ascii="Tahoma" w:hAnsi="Tahoma" w:cs="Tahoma"/>
              <w:i/>
            </w:rPr>
          </w:pPr>
        </w:p>
      </w:tc>
      <w:tc>
        <w:tcPr>
          <w:tcW w:w="3546" w:type="dxa"/>
          <w:tcBorders>
            <w:top w:val="single" w:sz="4" w:space="0" w:color="auto"/>
            <w:left w:val="nil"/>
            <w:bottom w:val="dashSmallGap" w:sz="4" w:space="0" w:color="auto"/>
            <w:right w:val="nil"/>
          </w:tcBorders>
        </w:tcPr>
        <w:p w:rsidR="00836189" w:rsidRDefault="00836189">
          <w:pPr>
            <w:pStyle w:val="Pidipagina"/>
          </w:pPr>
        </w:p>
      </w:tc>
    </w:tr>
  </w:tbl>
  <w:p w:rsidR="00836189" w:rsidRDefault="008361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9" w:rsidRDefault="008361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1E" w:rsidRDefault="0010591E">
      <w:r>
        <w:separator/>
      </w:r>
    </w:p>
  </w:footnote>
  <w:footnote w:type="continuationSeparator" w:id="1">
    <w:p w:rsidR="0010591E" w:rsidRDefault="0010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9" w:rsidRDefault="008361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9" w:rsidRDefault="008361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9" w:rsidRDefault="0083618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CD5"/>
    <w:multiLevelType w:val="hybridMultilevel"/>
    <w:tmpl w:val="7CEE24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343"/>
        </w:tabs>
        <w:ind w:left="343" w:hanging="360"/>
      </w:pPr>
      <w:rPr>
        <w:rFonts w:ascii="Courier New" w:hAnsi="Courier New" w:cs="Courier New" w:hint="default"/>
      </w:rPr>
    </w:lvl>
    <w:lvl w:ilvl="2" w:tplc="04100005" w:tentative="1">
      <w:start w:val="1"/>
      <w:numFmt w:val="bullet"/>
      <w:lvlText w:val=""/>
      <w:lvlJc w:val="left"/>
      <w:pPr>
        <w:tabs>
          <w:tab w:val="num" w:pos="1063"/>
        </w:tabs>
        <w:ind w:left="1063" w:hanging="360"/>
      </w:pPr>
      <w:rPr>
        <w:rFonts w:ascii="Wingdings" w:hAnsi="Wingdings" w:hint="default"/>
      </w:rPr>
    </w:lvl>
    <w:lvl w:ilvl="3" w:tplc="04100001" w:tentative="1">
      <w:start w:val="1"/>
      <w:numFmt w:val="bullet"/>
      <w:lvlText w:val=""/>
      <w:lvlJc w:val="left"/>
      <w:pPr>
        <w:tabs>
          <w:tab w:val="num" w:pos="1783"/>
        </w:tabs>
        <w:ind w:left="1783" w:hanging="360"/>
      </w:pPr>
      <w:rPr>
        <w:rFonts w:ascii="Symbol" w:hAnsi="Symbol" w:hint="default"/>
      </w:rPr>
    </w:lvl>
    <w:lvl w:ilvl="4" w:tplc="04100003" w:tentative="1">
      <w:start w:val="1"/>
      <w:numFmt w:val="bullet"/>
      <w:lvlText w:val="o"/>
      <w:lvlJc w:val="left"/>
      <w:pPr>
        <w:tabs>
          <w:tab w:val="num" w:pos="2503"/>
        </w:tabs>
        <w:ind w:left="2503" w:hanging="360"/>
      </w:pPr>
      <w:rPr>
        <w:rFonts w:ascii="Courier New" w:hAnsi="Courier New" w:cs="Courier New" w:hint="default"/>
      </w:rPr>
    </w:lvl>
    <w:lvl w:ilvl="5" w:tplc="04100005" w:tentative="1">
      <w:start w:val="1"/>
      <w:numFmt w:val="bullet"/>
      <w:lvlText w:val=""/>
      <w:lvlJc w:val="left"/>
      <w:pPr>
        <w:tabs>
          <w:tab w:val="num" w:pos="3223"/>
        </w:tabs>
        <w:ind w:left="3223" w:hanging="360"/>
      </w:pPr>
      <w:rPr>
        <w:rFonts w:ascii="Wingdings" w:hAnsi="Wingdings" w:hint="default"/>
      </w:rPr>
    </w:lvl>
    <w:lvl w:ilvl="6" w:tplc="04100001" w:tentative="1">
      <w:start w:val="1"/>
      <w:numFmt w:val="bullet"/>
      <w:lvlText w:val=""/>
      <w:lvlJc w:val="left"/>
      <w:pPr>
        <w:tabs>
          <w:tab w:val="num" w:pos="3943"/>
        </w:tabs>
        <w:ind w:left="3943" w:hanging="360"/>
      </w:pPr>
      <w:rPr>
        <w:rFonts w:ascii="Symbol" w:hAnsi="Symbol" w:hint="default"/>
      </w:rPr>
    </w:lvl>
    <w:lvl w:ilvl="7" w:tplc="04100003" w:tentative="1">
      <w:start w:val="1"/>
      <w:numFmt w:val="bullet"/>
      <w:lvlText w:val="o"/>
      <w:lvlJc w:val="left"/>
      <w:pPr>
        <w:tabs>
          <w:tab w:val="num" w:pos="4663"/>
        </w:tabs>
        <w:ind w:left="4663" w:hanging="360"/>
      </w:pPr>
      <w:rPr>
        <w:rFonts w:ascii="Courier New" w:hAnsi="Courier New" w:cs="Courier New" w:hint="default"/>
      </w:rPr>
    </w:lvl>
    <w:lvl w:ilvl="8" w:tplc="04100005" w:tentative="1">
      <w:start w:val="1"/>
      <w:numFmt w:val="bullet"/>
      <w:lvlText w:val=""/>
      <w:lvlJc w:val="left"/>
      <w:pPr>
        <w:tabs>
          <w:tab w:val="num" w:pos="5383"/>
        </w:tabs>
        <w:ind w:left="5383" w:hanging="360"/>
      </w:pPr>
      <w:rPr>
        <w:rFonts w:ascii="Wingdings" w:hAnsi="Wingdings" w:hint="default"/>
      </w:rPr>
    </w:lvl>
  </w:abstractNum>
  <w:abstractNum w:abstractNumId="1">
    <w:nsid w:val="2A3B5BDD"/>
    <w:multiLevelType w:val="hybridMultilevel"/>
    <w:tmpl w:val="EA02EBF4"/>
    <w:lvl w:ilvl="0" w:tplc="04100019">
      <w:start w:val="1"/>
      <w:numFmt w:val="lowerLetter"/>
      <w:lvlText w:val="%1."/>
      <w:lvlJc w:val="left"/>
      <w:pPr>
        <w:tabs>
          <w:tab w:val="num" w:pos="1800"/>
        </w:tabs>
        <w:ind w:left="180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B6E57DF"/>
    <w:multiLevelType w:val="hybridMultilevel"/>
    <w:tmpl w:val="C87A6D0C"/>
    <w:lvl w:ilvl="0" w:tplc="04100001">
      <w:start w:val="1"/>
      <w:numFmt w:val="bullet"/>
      <w:lvlText w:val=""/>
      <w:lvlJc w:val="left"/>
      <w:pPr>
        <w:ind w:left="720" w:hanging="360"/>
      </w:pPr>
      <w:rPr>
        <w:rFonts w:ascii="Symbol" w:hAnsi="Symbol" w:hint="default"/>
      </w:rPr>
    </w:lvl>
    <w:lvl w:ilvl="1" w:tplc="80887BD6">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73078F"/>
    <w:multiLevelType w:val="hybridMultilevel"/>
    <w:tmpl w:val="ABB613FC"/>
    <w:lvl w:ilvl="0" w:tplc="80887BD6">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78A7849"/>
    <w:multiLevelType w:val="hybridMultilevel"/>
    <w:tmpl w:val="3C3086E4"/>
    <w:lvl w:ilvl="0" w:tplc="80887BD6">
      <w:start w:val="3"/>
      <w:numFmt w:val="decimal"/>
      <w:lvlText w:val="%1)"/>
      <w:lvlJc w:val="left"/>
      <w:pPr>
        <w:tabs>
          <w:tab w:val="num" w:pos="720"/>
        </w:tabs>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8820DAF"/>
    <w:multiLevelType w:val="hybridMultilevel"/>
    <w:tmpl w:val="E97CBB3C"/>
    <w:lvl w:ilvl="0" w:tplc="80887B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10F25D2"/>
    <w:multiLevelType w:val="hybridMultilevel"/>
    <w:tmpl w:val="6616E902"/>
    <w:lvl w:ilvl="0" w:tplc="04100019">
      <w:start w:val="1"/>
      <w:numFmt w:val="lowerLetter"/>
      <w:lvlText w:val="%1."/>
      <w:lvlJc w:val="left"/>
      <w:pPr>
        <w:tabs>
          <w:tab w:val="num" w:pos="1800"/>
        </w:tabs>
        <w:ind w:left="180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nsid w:val="46073E4A"/>
    <w:multiLevelType w:val="hybridMultilevel"/>
    <w:tmpl w:val="976A27B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56901FAC"/>
    <w:multiLevelType w:val="hybridMultilevel"/>
    <w:tmpl w:val="5F7EE8B6"/>
    <w:lvl w:ilvl="0" w:tplc="04100019">
      <w:start w:val="1"/>
      <w:numFmt w:val="lowerLetter"/>
      <w:lvlText w:val="%1."/>
      <w:lvlJc w:val="left"/>
      <w:pPr>
        <w:tabs>
          <w:tab w:val="num" w:pos="1800"/>
        </w:tabs>
        <w:ind w:left="180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5CAE3D73"/>
    <w:multiLevelType w:val="hybridMultilevel"/>
    <w:tmpl w:val="543C07B2"/>
    <w:lvl w:ilvl="0" w:tplc="F01CF05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59A75DA"/>
    <w:multiLevelType w:val="hybridMultilevel"/>
    <w:tmpl w:val="1D3E1742"/>
    <w:lvl w:ilvl="0" w:tplc="04100019">
      <w:start w:val="1"/>
      <w:numFmt w:val="lowerLetter"/>
      <w:lvlText w:val="%1."/>
      <w:lvlJc w:val="left"/>
      <w:pPr>
        <w:tabs>
          <w:tab w:val="num" w:pos="1800"/>
        </w:tabs>
        <w:ind w:left="180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9"/>
    <w:lvlOverride w:ilvl="0"/>
    <w:lvlOverride w:ilvl="1"/>
    <w:lvlOverride w:ilvl="2"/>
    <w:lvlOverride w:ilvl="3"/>
    <w:lvlOverride w:ilvl="4"/>
    <w:lvlOverride w:ilvl="5"/>
    <w:lvlOverride w:ilvl="6"/>
    <w:lvlOverride w:ilvl="7"/>
    <w:lvlOverride w:ilvl="8"/>
  </w:num>
  <w:num w:numId="2">
    <w:abstractNumId w:val="9"/>
  </w:num>
  <w:num w:numId="3">
    <w:abstractNumId w:val="7"/>
  </w:num>
  <w:num w:numId="4">
    <w:abstractNumId w:val="2"/>
  </w:num>
  <w:num w:numId="5">
    <w:abstractNumId w:val="0"/>
  </w:num>
  <w:num w:numId="6">
    <w:abstractNumId w:val="5"/>
  </w:num>
  <w:num w:numId="7">
    <w:abstractNumId w:val="4"/>
  </w:num>
  <w:num w:numId="8">
    <w:abstractNumId w:val="3"/>
  </w:num>
  <w:num w:numId="9">
    <w:abstractNumId w:val="10"/>
  </w:num>
  <w:num w:numId="10">
    <w:abstractNumId w:val="6"/>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oNotShadeFormData/>
  <w:noPunctuationKerning/>
  <w:characterSpacingControl w:val="doNotCompress"/>
  <w:footnotePr>
    <w:footnote w:id="0"/>
    <w:footnote w:id="1"/>
  </w:footnotePr>
  <w:endnotePr>
    <w:pos w:val="sectEnd"/>
    <w:numFmt w:val="decimal"/>
    <w:endnote w:id="0"/>
    <w:endnote w:id="1"/>
  </w:endnotePr>
  <w:compat/>
  <w:rsids>
    <w:rsidRoot w:val="003F26EB"/>
    <w:rsid w:val="0010591E"/>
    <w:rsid w:val="003F26EB"/>
    <w:rsid w:val="007358C2"/>
    <w:rsid w:val="00836189"/>
    <w:rsid w:val="00990545"/>
    <w:rsid w:val="00E433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rFonts w:ascii="Arial" w:hAnsi="Arial"/>
      <w:i/>
      <w:sz w:val="18"/>
      <w:szCs w:val="20"/>
    </w:rPr>
  </w:style>
  <w:style w:type="paragraph" w:styleId="Titolo4">
    <w:name w:val="heading 4"/>
    <w:basedOn w:val="Normale"/>
    <w:next w:val="Normale"/>
    <w:qFormat/>
    <w:pPr>
      <w:keepNext/>
      <w:jc w:val="center"/>
      <w:outlineLvl w:val="3"/>
    </w:pPr>
    <w:rPr>
      <w:rFonts w:ascii="Arial" w:hAnsi="Arial"/>
      <w:sz w:val="28"/>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character" w:styleId="Rimandonotadichiusura">
    <w:name w:val="endnote reference"/>
    <w:semiHidden/>
    <w:rPr>
      <w:vertAlign w:val="superscript"/>
    </w:rPr>
  </w:style>
  <w:style w:type="paragraph" w:styleId="Corpodeltesto">
    <w:name w:val="Body Text"/>
    <w:basedOn w:val="Normale"/>
    <w:semiHidden/>
    <w:pPr>
      <w:jc w:val="center"/>
    </w:pPr>
    <w:rPr>
      <w:rFonts w:ascii="Arial" w:hAnsi="Arial"/>
      <w:i/>
      <w:sz w:val="18"/>
      <w:szCs w:val="20"/>
    </w:rPr>
  </w:style>
  <w:style w:type="paragraph" w:styleId="Intestazione">
    <w:name w:val="header"/>
    <w:basedOn w:val="Normale"/>
    <w:semiHidden/>
    <w:pPr>
      <w:tabs>
        <w:tab w:val="center" w:pos="4819"/>
        <w:tab w:val="right" w:pos="9638"/>
      </w:tabs>
    </w:pPr>
    <w:rPr>
      <w:rFonts w:ascii="MS Sans Serif" w:hAnsi="MS Sans Serif"/>
      <w:sz w:val="20"/>
      <w:szCs w:val="20"/>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textAlignment w:val="baseline"/>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rPr>
      <w:rFonts w:ascii="Segoe UI" w:hAnsi="Segoe UI"/>
      <w:sz w:val="18"/>
      <w:szCs w:val="18"/>
      <w:lang/>
    </w:rPr>
  </w:style>
  <w:style w:type="character" w:customStyle="1" w:styleId="TestofumettoCarattere">
    <w:name w:val="Testo fumetto Caratter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Offerta ribasso</vt:lpstr>
    </vt:vector>
  </TitlesOfParts>
  <Company>Bosetti &amp; Gatti</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ribasso</dc:title>
  <dc:subject>AI</dc:subject>
  <dc:creator>Bosetti &amp; Gatti s.r.l.</dc:creator>
  <cp:keywords>BB</cp:keywords>
  <cp:lastModifiedBy>TINA</cp:lastModifiedBy>
  <cp:revision>2</cp:revision>
  <cp:lastPrinted>2016-07-20T13:26:00Z</cp:lastPrinted>
  <dcterms:created xsi:type="dcterms:W3CDTF">2019-09-16T13:19:00Z</dcterms:created>
  <dcterms:modified xsi:type="dcterms:W3CDTF">2019-09-16T13:19:00Z</dcterms:modified>
</cp:coreProperties>
</file>