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2" w:rsidRPr="0043658B" w:rsidRDefault="001362B2" w:rsidP="0043658B">
      <w:pPr>
        <w:ind w:left="6096"/>
        <w:rPr>
          <w:sz w:val="24"/>
          <w:szCs w:val="24"/>
        </w:rPr>
      </w:pPr>
      <w:bookmarkStart w:id="0" w:name="_GoBack"/>
      <w:bookmarkEnd w:id="0"/>
      <w:r w:rsidRPr="0043658B">
        <w:rPr>
          <w:sz w:val="24"/>
          <w:szCs w:val="24"/>
        </w:rPr>
        <w:t xml:space="preserve">Al Comune di </w:t>
      </w:r>
      <w:r w:rsidR="000C36B0" w:rsidRPr="0043658B">
        <w:rPr>
          <w:sz w:val="24"/>
          <w:szCs w:val="24"/>
        </w:rPr>
        <w:t>Campodim</w:t>
      </w:r>
      <w:r w:rsidR="0043658B">
        <w:rPr>
          <w:sz w:val="24"/>
          <w:szCs w:val="24"/>
        </w:rPr>
        <w:t>e</w:t>
      </w:r>
      <w:r w:rsidR="000C36B0" w:rsidRPr="0043658B">
        <w:rPr>
          <w:sz w:val="24"/>
          <w:szCs w:val="24"/>
        </w:rPr>
        <w:t>le</w:t>
      </w:r>
    </w:p>
    <w:p w:rsidR="001362B2" w:rsidRPr="0043658B" w:rsidRDefault="001362B2">
      <w:pPr>
        <w:rPr>
          <w:sz w:val="24"/>
          <w:szCs w:val="24"/>
        </w:rPr>
      </w:pP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  <w:t xml:space="preserve">  Ufficio Protocollo</w:t>
      </w:r>
    </w:p>
    <w:p w:rsidR="001362B2" w:rsidRPr="0043658B" w:rsidRDefault="001362B2">
      <w:pPr>
        <w:rPr>
          <w:sz w:val="24"/>
          <w:szCs w:val="24"/>
        </w:rPr>
      </w:pP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="000C36B0" w:rsidRPr="0043658B">
        <w:rPr>
          <w:sz w:val="24"/>
          <w:szCs w:val="24"/>
        </w:rPr>
        <w:t>Piazza Municipio nr. 14</w:t>
      </w:r>
    </w:p>
    <w:p w:rsidR="001362B2" w:rsidRPr="0043658B" w:rsidRDefault="001362B2" w:rsidP="0043658B">
      <w:pPr>
        <w:ind w:left="2832"/>
        <w:rPr>
          <w:sz w:val="24"/>
          <w:szCs w:val="24"/>
        </w:rPr>
      </w:pP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Pr="0043658B">
        <w:rPr>
          <w:sz w:val="24"/>
          <w:szCs w:val="24"/>
        </w:rPr>
        <w:tab/>
      </w:r>
      <w:r w:rsidR="000C36B0" w:rsidRPr="0043658B">
        <w:rPr>
          <w:sz w:val="24"/>
          <w:szCs w:val="24"/>
        </w:rPr>
        <w:t>04020CAMPODIMELE</w:t>
      </w:r>
      <w:r w:rsidRPr="0043658B">
        <w:rPr>
          <w:sz w:val="24"/>
          <w:szCs w:val="24"/>
        </w:rPr>
        <w:t xml:space="preserve"> (</w:t>
      </w:r>
      <w:r w:rsidR="000C36B0" w:rsidRPr="0043658B">
        <w:rPr>
          <w:sz w:val="24"/>
          <w:szCs w:val="24"/>
        </w:rPr>
        <w:t>LT</w:t>
      </w:r>
      <w:r w:rsidRPr="0043658B">
        <w:rPr>
          <w:sz w:val="24"/>
          <w:szCs w:val="24"/>
        </w:rPr>
        <w:t>)</w:t>
      </w:r>
    </w:p>
    <w:p w:rsidR="003869CD" w:rsidRDefault="003869CD" w:rsidP="00AB2455">
      <w:pPr>
        <w:jc w:val="both"/>
        <w:rPr>
          <w:rFonts w:ascii="Arial" w:hAnsi="Arial" w:cs="Arial"/>
          <w:b/>
        </w:rPr>
      </w:pPr>
    </w:p>
    <w:p w:rsidR="0043658B" w:rsidRDefault="0043658B" w:rsidP="003869CD">
      <w:pPr>
        <w:jc w:val="both"/>
        <w:rPr>
          <w:rFonts w:ascii="Arial" w:hAnsi="Arial" w:cs="Arial"/>
          <w:b/>
        </w:rPr>
      </w:pPr>
    </w:p>
    <w:p w:rsidR="001362B2" w:rsidRPr="003869CD" w:rsidRDefault="001362B2" w:rsidP="003869CD">
      <w:pPr>
        <w:jc w:val="both"/>
        <w:rPr>
          <w:rFonts w:ascii="Arial" w:hAnsi="Arial" w:cs="Arial"/>
          <w:b/>
        </w:rPr>
      </w:pPr>
      <w:r w:rsidRPr="004A216F">
        <w:rPr>
          <w:rFonts w:ascii="Arial" w:hAnsi="Arial" w:cs="Arial"/>
          <w:b/>
        </w:rPr>
        <w:t>Oggetto: Doman</w:t>
      </w:r>
      <w:r w:rsidR="00B92232">
        <w:rPr>
          <w:rFonts w:ascii="Arial" w:hAnsi="Arial" w:cs="Arial"/>
          <w:b/>
        </w:rPr>
        <w:t xml:space="preserve">da di ammissione al pubblico concorso per titoli ed esami per l’assunzione di N°1 </w:t>
      </w:r>
      <w:r w:rsidR="008351D4">
        <w:rPr>
          <w:rFonts w:ascii="Arial" w:hAnsi="Arial" w:cs="Arial"/>
          <w:b/>
        </w:rPr>
        <w:t>Funzionario</w:t>
      </w:r>
      <w:r w:rsidR="00D57BB3">
        <w:rPr>
          <w:rFonts w:ascii="Arial" w:hAnsi="Arial" w:cs="Arial"/>
          <w:b/>
        </w:rPr>
        <w:t xml:space="preserve"> Tecnico</w:t>
      </w:r>
      <w:r w:rsidR="00FE1792">
        <w:rPr>
          <w:rFonts w:ascii="Arial" w:hAnsi="Arial" w:cs="Arial"/>
          <w:b/>
        </w:rPr>
        <w:t xml:space="preserve"> dell’Ufficio Unico Intercomunale</w:t>
      </w:r>
      <w:r w:rsidR="00D57BB3">
        <w:rPr>
          <w:rFonts w:ascii="Arial" w:hAnsi="Arial" w:cs="Arial"/>
          <w:b/>
        </w:rPr>
        <w:t>,</w:t>
      </w:r>
      <w:r w:rsidR="00FE1792">
        <w:rPr>
          <w:rFonts w:ascii="Arial" w:hAnsi="Arial" w:cs="Arial"/>
          <w:b/>
        </w:rPr>
        <w:t xml:space="preserve"> Campodimele, Lenola e Sperlonga</w:t>
      </w:r>
      <w:r w:rsidR="00D57BB3">
        <w:rPr>
          <w:rFonts w:ascii="Arial" w:hAnsi="Arial" w:cs="Arial"/>
          <w:b/>
        </w:rPr>
        <w:t xml:space="preserve"> Categoria D</w:t>
      </w:r>
      <w:r w:rsidRPr="004A216F">
        <w:rPr>
          <w:rFonts w:ascii="Arial" w:hAnsi="Arial" w:cs="Arial"/>
          <w:b/>
        </w:rPr>
        <w:t xml:space="preserve">, a tempo indeterminato, </w:t>
      </w:r>
      <w:r w:rsidR="00B92232">
        <w:rPr>
          <w:rFonts w:ascii="Arial" w:hAnsi="Arial" w:cs="Arial"/>
          <w:b/>
        </w:rPr>
        <w:t xml:space="preserve">per N° </w:t>
      </w:r>
      <w:r w:rsidR="000C36B0">
        <w:rPr>
          <w:rFonts w:ascii="Arial" w:hAnsi="Arial" w:cs="Arial"/>
          <w:b/>
        </w:rPr>
        <w:t>36</w:t>
      </w:r>
      <w:r w:rsidR="00B92232">
        <w:rPr>
          <w:rFonts w:ascii="Arial" w:hAnsi="Arial" w:cs="Arial"/>
          <w:b/>
        </w:rPr>
        <w:t xml:space="preserve"> ore settimanali.</w:t>
      </w:r>
    </w:p>
    <w:p w:rsidR="0043658B" w:rsidRDefault="0043658B" w:rsidP="00D31582">
      <w:pPr>
        <w:spacing w:line="480" w:lineRule="auto"/>
        <w:rPr>
          <w:rFonts w:ascii="Arial" w:hAnsi="Arial" w:cs="Arial"/>
        </w:rPr>
      </w:pPr>
    </w:p>
    <w:p w:rsidR="00284A9B" w:rsidRDefault="001362B2" w:rsidP="00D31582">
      <w:pPr>
        <w:spacing w:line="480" w:lineRule="auto"/>
        <w:rPr>
          <w:rFonts w:ascii="Arial" w:hAnsi="Arial" w:cs="Arial"/>
        </w:rPr>
      </w:pPr>
      <w:r w:rsidRPr="002E4FB9">
        <w:rPr>
          <w:rFonts w:ascii="Arial" w:hAnsi="Arial" w:cs="Arial"/>
        </w:rPr>
        <w:t xml:space="preserve">Il/la sottoscritto/a </w:t>
      </w:r>
      <w:r w:rsidR="00B92232">
        <w:rPr>
          <w:rFonts w:ascii="Arial" w:hAnsi="Arial" w:cs="Arial"/>
        </w:rPr>
        <w:t>________________</w:t>
      </w:r>
      <w:r w:rsidR="00284A9B">
        <w:rPr>
          <w:rFonts w:ascii="Arial" w:hAnsi="Arial" w:cs="Arial"/>
        </w:rPr>
        <w:t>_______</w:t>
      </w:r>
      <w:r w:rsidR="00B92232">
        <w:rPr>
          <w:rFonts w:ascii="Arial" w:hAnsi="Arial" w:cs="Arial"/>
        </w:rPr>
        <w:t xml:space="preserve">, </w:t>
      </w:r>
      <w:r w:rsidR="00284A9B">
        <w:rPr>
          <w:rFonts w:ascii="Arial" w:hAnsi="Arial" w:cs="Arial"/>
        </w:rPr>
        <w:t>nato/a a ____________________, Prov.  _______  il _______________, residente a _____________ Prov. __________ CAP ___________    in Via _______________________ N° _______, tel. Fisso ________</w:t>
      </w:r>
      <w:r w:rsidR="004615C0">
        <w:rPr>
          <w:rFonts w:ascii="Arial" w:hAnsi="Arial" w:cs="Arial"/>
        </w:rPr>
        <w:t>___, Cellulare______________ pec____________________</w:t>
      </w:r>
      <w:r w:rsidR="00284A9B">
        <w:rPr>
          <w:rFonts w:ascii="Arial" w:hAnsi="Arial" w:cs="Arial"/>
        </w:rPr>
        <w:t xml:space="preserve">e mail </w:t>
      </w:r>
      <w:r w:rsidR="000B2B65">
        <w:rPr>
          <w:rFonts w:ascii="Arial" w:hAnsi="Arial" w:cs="Arial"/>
        </w:rPr>
        <w:t>___________ , Codice Fiscale________________________</w:t>
      </w:r>
    </w:p>
    <w:p w:rsidR="002E4FB9" w:rsidRPr="000B2B65" w:rsidRDefault="002E4FB9" w:rsidP="000B2B65">
      <w:pPr>
        <w:spacing w:line="480" w:lineRule="auto"/>
        <w:jc w:val="center"/>
        <w:rPr>
          <w:rFonts w:ascii="Arial" w:hAnsi="Arial" w:cs="Arial"/>
          <w:b/>
        </w:rPr>
      </w:pPr>
      <w:r w:rsidRPr="000B2B65">
        <w:rPr>
          <w:rFonts w:ascii="Arial" w:hAnsi="Arial" w:cs="Arial"/>
          <w:b/>
        </w:rPr>
        <w:t>C H I E D E</w:t>
      </w:r>
    </w:p>
    <w:p w:rsidR="002E4FB9" w:rsidRPr="00B92232" w:rsidRDefault="002E4FB9" w:rsidP="003869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essere ammesso/a a partecipare </w:t>
      </w:r>
      <w:r w:rsidR="00B92232">
        <w:rPr>
          <w:rFonts w:ascii="Arial" w:hAnsi="Arial" w:cs="Arial"/>
          <w:b/>
        </w:rPr>
        <w:t xml:space="preserve">al pubblico concorso per titoli ed esami per l’assunzione di N°1 </w:t>
      </w:r>
      <w:r w:rsidR="008351D4">
        <w:rPr>
          <w:rFonts w:ascii="Arial" w:hAnsi="Arial" w:cs="Arial"/>
          <w:b/>
        </w:rPr>
        <w:t>Funzionario</w:t>
      </w:r>
      <w:r w:rsidR="00B92232" w:rsidRPr="004A216F">
        <w:rPr>
          <w:rFonts w:ascii="Arial" w:hAnsi="Arial" w:cs="Arial"/>
          <w:b/>
        </w:rPr>
        <w:t xml:space="preserve"> Tecnico</w:t>
      </w:r>
      <w:r w:rsidR="00FE1792">
        <w:rPr>
          <w:rFonts w:ascii="Arial" w:hAnsi="Arial" w:cs="Arial"/>
          <w:b/>
        </w:rPr>
        <w:t xml:space="preserve"> dell’Ufficio Unico Intercomunale</w:t>
      </w:r>
      <w:r w:rsidR="00B92232" w:rsidRPr="004A216F">
        <w:rPr>
          <w:rFonts w:ascii="Arial" w:hAnsi="Arial" w:cs="Arial"/>
          <w:b/>
        </w:rPr>
        <w:t>,</w:t>
      </w:r>
      <w:r w:rsidR="00FE1792">
        <w:rPr>
          <w:rFonts w:ascii="Arial" w:hAnsi="Arial" w:cs="Arial"/>
          <w:b/>
        </w:rPr>
        <w:t xml:space="preserve"> Campodimele, Lenola e Sperlonga, </w:t>
      </w:r>
      <w:r w:rsidR="00B92232" w:rsidRPr="004A216F">
        <w:rPr>
          <w:rFonts w:ascii="Arial" w:hAnsi="Arial" w:cs="Arial"/>
          <w:b/>
        </w:rPr>
        <w:t xml:space="preserve"> Categoria D, a tempo indeterminato,  </w:t>
      </w:r>
      <w:r w:rsidR="00B92232">
        <w:rPr>
          <w:rFonts w:ascii="Arial" w:hAnsi="Arial" w:cs="Arial"/>
          <w:b/>
        </w:rPr>
        <w:t xml:space="preserve">per N° </w:t>
      </w:r>
      <w:r w:rsidR="000C36B0">
        <w:rPr>
          <w:rFonts w:ascii="Arial" w:hAnsi="Arial" w:cs="Arial"/>
          <w:b/>
        </w:rPr>
        <w:t>36</w:t>
      </w:r>
      <w:r w:rsidR="00B92232">
        <w:rPr>
          <w:rFonts w:ascii="Arial" w:hAnsi="Arial" w:cs="Arial"/>
          <w:b/>
        </w:rPr>
        <w:t xml:space="preserve"> ore settimanali.</w:t>
      </w:r>
    </w:p>
    <w:p w:rsidR="001714AD" w:rsidRDefault="00D31582" w:rsidP="003869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</w:t>
      </w:r>
      <w:r w:rsidR="00765A47">
        <w:rPr>
          <w:rFonts w:ascii="Arial" w:hAnsi="Arial" w:cs="Arial"/>
        </w:rPr>
        <w:t xml:space="preserve"> s</w:t>
      </w:r>
      <w:r w:rsidR="00B92232">
        <w:rPr>
          <w:rFonts w:ascii="Arial" w:hAnsi="Arial" w:cs="Arial"/>
        </w:rPr>
        <w:t>otto la propria personale responsabilità, c</w:t>
      </w:r>
      <w:r w:rsidR="002E4FB9">
        <w:rPr>
          <w:rFonts w:ascii="Arial" w:hAnsi="Arial" w:cs="Arial"/>
        </w:rPr>
        <w:t xml:space="preserve">onsapevole delle sanzioni previste dall’art. 76 del D.P.R. 28.12.2000, </w:t>
      </w:r>
      <w:r w:rsidR="001714AD">
        <w:rPr>
          <w:rFonts w:ascii="Arial" w:hAnsi="Arial" w:cs="Arial"/>
        </w:rPr>
        <w:t>N</w:t>
      </w:r>
      <w:r w:rsidR="002E4FB9">
        <w:rPr>
          <w:rFonts w:ascii="Arial" w:hAnsi="Arial" w:cs="Arial"/>
        </w:rPr>
        <w:t>°</w:t>
      </w:r>
      <w:r w:rsidR="001714AD">
        <w:rPr>
          <w:rFonts w:ascii="Arial" w:hAnsi="Arial" w:cs="Arial"/>
        </w:rPr>
        <w:t xml:space="preserve"> 445, cui può andare incontro in caso di dichiarazioni mendaci</w:t>
      </w:r>
    </w:p>
    <w:p w:rsidR="001714AD" w:rsidRDefault="001714AD" w:rsidP="003869CD">
      <w:pPr>
        <w:spacing w:after="0" w:line="240" w:lineRule="auto"/>
        <w:jc w:val="both"/>
        <w:rPr>
          <w:rFonts w:ascii="Arial" w:hAnsi="Arial" w:cs="Arial"/>
        </w:rPr>
      </w:pPr>
    </w:p>
    <w:p w:rsidR="002E4FB9" w:rsidRDefault="00D31582" w:rsidP="001714AD">
      <w:pPr>
        <w:spacing w:after="0" w:line="240" w:lineRule="auto"/>
        <w:jc w:val="center"/>
        <w:rPr>
          <w:rFonts w:ascii="Arial" w:hAnsi="Arial" w:cs="Arial"/>
          <w:b/>
        </w:rPr>
      </w:pPr>
      <w:r w:rsidRPr="000B2B65">
        <w:rPr>
          <w:rFonts w:ascii="Arial" w:hAnsi="Arial" w:cs="Arial"/>
          <w:b/>
        </w:rPr>
        <w:t xml:space="preserve">DICHIARA </w:t>
      </w:r>
    </w:p>
    <w:p w:rsidR="008351D4" w:rsidRPr="000B2B65" w:rsidRDefault="008351D4" w:rsidP="001714AD">
      <w:pPr>
        <w:spacing w:after="0" w:line="240" w:lineRule="auto"/>
        <w:jc w:val="center"/>
        <w:rPr>
          <w:rFonts w:ascii="Arial" w:hAnsi="Arial" w:cs="Arial"/>
          <w:b/>
        </w:rPr>
      </w:pPr>
    </w:p>
    <w:p w:rsidR="004615C0" w:rsidRPr="004615C0" w:rsidRDefault="000A01FA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Cittadinanza Italiana o di uno dei Paesi membri della Unione Europea. Sono equiparati ai cittadini gli italiani non appartenenti alla Repubblica. I cittadini degli stati membri dell’Unione Europea devono possedere i requisiti di cui al D.P.C.M. del 7 febbraio1994, n. 174 e potranno partecipare purché abbiano:</w:t>
      </w:r>
    </w:p>
    <w:p w:rsidR="004615C0" w:rsidRPr="000A01FA" w:rsidRDefault="000A01FA" w:rsidP="000A01FA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1) di godere</w:t>
      </w:r>
      <w:r w:rsidR="004615C0" w:rsidRPr="000A01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diritti civili e politici anche negli stati di appartenenza o di provenienza;</w:t>
      </w:r>
    </w:p>
    <w:p w:rsidR="004615C0" w:rsidRPr="004615C0" w:rsidRDefault="000A01FA" w:rsidP="000A01FA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di avere 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>adeguata conoscenza della lingua italiana;</w:t>
      </w:r>
    </w:p>
    <w:p w:rsidR="004615C0" w:rsidRPr="004615C0" w:rsidRDefault="000A01FA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iscritto/a alle liste elettorali del 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di___________________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ovvero i motivi della non iscrizione o della cancellazione dalle liste medesime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615C0" w:rsidRPr="004615C0" w:rsidRDefault="000A01FA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non aver riportato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condanne penali;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aver 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procedimenti penali in corso; non avere né essere stati interdetti o sottoposti a misure che escludono, secondo le disposizioni vigenti, dalla nomina agli impieghi presso gli Enti Pubblici;</w:t>
      </w:r>
    </w:p>
    <w:p w:rsidR="004615C0" w:rsidRPr="004615C0" w:rsidRDefault="000A01FA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4615C0"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essere stati destituiti o dispensati dall’impiego presso una Pubblica Amministrazione per persistente e insufficiente rendimento, ovvero non essere stati decaduti da un pubblico impiego, ai sensi dell’art. 127, comma 1, lett. d), D.P.R. 10 gennaio 1957, n. 3; </w:t>
      </w:r>
    </w:p>
    <w:p w:rsidR="004615C0" w:rsidRPr="004615C0" w:rsidRDefault="004615C0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>gli eventuali servizi prestati presso Pubbliche Amministrazioni, nonché le cause di risoluzione di eventuali precedenti rapporti di impiego presso le stesse;</w:t>
      </w:r>
    </w:p>
    <w:p w:rsidR="004615C0" w:rsidRPr="004615C0" w:rsidRDefault="004615C0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fisicamente idoneo al servizio; </w:t>
      </w:r>
    </w:p>
    <w:p w:rsidR="004615C0" w:rsidRPr="004615C0" w:rsidRDefault="004615C0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l’eventuale condizione di portatore di handicap, il tipo di ausilio per la prova e i tempi necessari aggiuntivi; </w:t>
      </w:r>
    </w:p>
    <w:p w:rsidR="004615C0" w:rsidRPr="004615C0" w:rsidRDefault="004615C0" w:rsidP="000A01F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possesso di uno dei titoli di studio di cui all’art. 1, lettera d), con l’indicazione dell’anno in cui è stato conseguito, il punteggio ottenuto e l’istituzione che lo ha rilasciato. </w:t>
      </w:r>
    </w:p>
    <w:p w:rsidR="004615C0" w:rsidRPr="004615C0" w:rsidRDefault="004615C0" w:rsidP="004615C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615C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. </w:t>
      </w:r>
    </w:p>
    <w:p w:rsidR="00FE1792" w:rsidRPr="00B50097" w:rsidRDefault="00FE1792" w:rsidP="00FE17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0097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presente la documentazione di cui all’art. 4  del bando di Concorso.</w:t>
      </w:r>
    </w:p>
    <w:p w:rsidR="001C1CB3" w:rsidRPr="00B50097" w:rsidRDefault="001C1CB3" w:rsidP="004E14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3618" w:rsidRDefault="00353618" w:rsidP="00765A47">
      <w:pPr>
        <w:ind w:left="284" w:hanging="284"/>
      </w:pPr>
    </w:p>
    <w:p w:rsidR="008351D4" w:rsidRDefault="008351D4" w:rsidP="00765A47">
      <w:pPr>
        <w:ind w:left="284" w:hanging="284"/>
      </w:pPr>
      <w:r>
        <w:t>(luogo)</w:t>
      </w:r>
      <w:r w:rsidR="00601646">
        <w:t>…………………………,</w:t>
      </w:r>
      <w:r>
        <w:t>(data)</w:t>
      </w:r>
      <w:r w:rsidR="00601646">
        <w:t xml:space="preserve"> ……………………… </w:t>
      </w:r>
    </w:p>
    <w:p w:rsidR="00765A47" w:rsidRDefault="00765A47" w:rsidP="00765A47">
      <w:pPr>
        <w:ind w:left="284" w:hanging="284"/>
      </w:pPr>
    </w:p>
    <w:p w:rsidR="00601646" w:rsidRDefault="00601646" w:rsidP="00765A47">
      <w:pPr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362B2" w:rsidRPr="00765A47" w:rsidRDefault="00601646" w:rsidP="00765A47">
      <w:pPr>
        <w:ind w:left="284" w:hanging="284"/>
        <w:rPr>
          <w:rFonts w:ascii="Arial" w:hAnsi="Arial" w:cs="Arial"/>
          <w:vertAlign w:val="superscript"/>
        </w:rPr>
      </w:pPr>
      <w:r>
        <w:t xml:space="preserve">                                                                                                                             (firma leggibile per esteso)</w:t>
      </w:r>
    </w:p>
    <w:sectPr w:rsidR="001362B2" w:rsidRPr="00765A47" w:rsidSect="002D0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CE7"/>
    <w:multiLevelType w:val="hybridMultilevel"/>
    <w:tmpl w:val="BDD66B7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CE709E"/>
    <w:multiLevelType w:val="hybridMultilevel"/>
    <w:tmpl w:val="52448FE4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4DB"/>
    <w:multiLevelType w:val="hybridMultilevel"/>
    <w:tmpl w:val="A9326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91E6E"/>
    <w:multiLevelType w:val="hybridMultilevel"/>
    <w:tmpl w:val="0EC04AE2"/>
    <w:lvl w:ilvl="0" w:tplc="DD8AA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1A2B"/>
    <w:multiLevelType w:val="hybridMultilevel"/>
    <w:tmpl w:val="33E2DAC8"/>
    <w:lvl w:ilvl="0" w:tplc="390018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40676"/>
    <w:multiLevelType w:val="hybridMultilevel"/>
    <w:tmpl w:val="003AEC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4DE6"/>
    <w:multiLevelType w:val="hybridMultilevel"/>
    <w:tmpl w:val="D5CC8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F37E6"/>
    <w:multiLevelType w:val="hybridMultilevel"/>
    <w:tmpl w:val="44B4245A"/>
    <w:lvl w:ilvl="0" w:tplc="DD8AA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753CE"/>
    <w:multiLevelType w:val="hybridMultilevel"/>
    <w:tmpl w:val="B1884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82292"/>
    <w:multiLevelType w:val="hybridMultilevel"/>
    <w:tmpl w:val="059683EE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634DE"/>
    <w:rsid w:val="00070B68"/>
    <w:rsid w:val="000A01FA"/>
    <w:rsid w:val="000B2B65"/>
    <w:rsid w:val="000C36B0"/>
    <w:rsid w:val="000D5417"/>
    <w:rsid w:val="000F6235"/>
    <w:rsid w:val="00133997"/>
    <w:rsid w:val="00135402"/>
    <w:rsid w:val="001362B2"/>
    <w:rsid w:val="001714AD"/>
    <w:rsid w:val="001C1CB3"/>
    <w:rsid w:val="001E3089"/>
    <w:rsid w:val="0022693C"/>
    <w:rsid w:val="00266BEF"/>
    <w:rsid w:val="00284A9B"/>
    <w:rsid w:val="002D0845"/>
    <w:rsid w:val="002E4FB9"/>
    <w:rsid w:val="00353618"/>
    <w:rsid w:val="00370CED"/>
    <w:rsid w:val="003869CD"/>
    <w:rsid w:val="003E2950"/>
    <w:rsid w:val="00416A99"/>
    <w:rsid w:val="0043658B"/>
    <w:rsid w:val="004615C0"/>
    <w:rsid w:val="004A216F"/>
    <w:rsid w:val="004E145B"/>
    <w:rsid w:val="005F5C15"/>
    <w:rsid w:val="00601646"/>
    <w:rsid w:val="0062020B"/>
    <w:rsid w:val="00652AB8"/>
    <w:rsid w:val="006A5EAC"/>
    <w:rsid w:val="006B4FBE"/>
    <w:rsid w:val="007060F5"/>
    <w:rsid w:val="00765A47"/>
    <w:rsid w:val="007B339E"/>
    <w:rsid w:val="008351D4"/>
    <w:rsid w:val="009634DE"/>
    <w:rsid w:val="00982EF7"/>
    <w:rsid w:val="009A1C6F"/>
    <w:rsid w:val="00A3627F"/>
    <w:rsid w:val="00A854F0"/>
    <w:rsid w:val="00AA1D8E"/>
    <w:rsid w:val="00AA25C0"/>
    <w:rsid w:val="00AB2455"/>
    <w:rsid w:val="00B50097"/>
    <w:rsid w:val="00B5478E"/>
    <w:rsid w:val="00B92232"/>
    <w:rsid w:val="00CA5916"/>
    <w:rsid w:val="00CB1DB4"/>
    <w:rsid w:val="00CB3729"/>
    <w:rsid w:val="00D02B58"/>
    <w:rsid w:val="00D076D8"/>
    <w:rsid w:val="00D27A5E"/>
    <w:rsid w:val="00D31582"/>
    <w:rsid w:val="00D57BB3"/>
    <w:rsid w:val="00E51B4E"/>
    <w:rsid w:val="00F167D3"/>
    <w:rsid w:val="00F31E6D"/>
    <w:rsid w:val="00F64495"/>
    <w:rsid w:val="00FC6858"/>
    <w:rsid w:val="00FE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TINA</cp:lastModifiedBy>
  <cp:revision>2</cp:revision>
  <dcterms:created xsi:type="dcterms:W3CDTF">2019-05-27T09:38:00Z</dcterms:created>
  <dcterms:modified xsi:type="dcterms:W3CDTF">2019-05-27T09:38:00Z</dcterms:modified>
</cp:coreProperties>
</file>